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7"/>
        <w:gridCol w:w="7701"/>
      </w:tblGrid>
      <w:tr w:rsidR="00706F15" w:rsidRPr="00B23D11" w14:paraId="335CCDEF" w14:textId="77777777" w:rsidTr="00706F15">
        <w:tc>
          <w:tcPr>
            <w:tcW w:w="7807" w:type="dxa"/>
          </w:tcPr>
          <w:p w14:paraId="42D697FD" w14:textId="56FE6CF6" w:rsidR="00706F15" w:rsidRPr="00492CAD" w:rsidRDefault="00706F15">
            <w:pPr>
              <w:rPr>
                <w:rFonts w:ascii="Arial" w:hAnsi="Arial" w:cs="Arial"/>
              </w:rPr>
            </w:pPr>
            <w:r w:rsidRPr="00492CAD">
              <w:rPr>
                <w:rFonts w:ascii="Arial" w:hAnsi="Arial" w:cs="Arial"/>
                <w:b/>
                <w:bCs/>
              </w:rPr>
              <w:t>Title</w:t>
            </w:r>
            <w:r w:rsidRPr="00492CAD">
              <w:rPr>
                <w:rFonts w:ascii="Arial" w:hAnsi="Arial" w:cs="Arial"/>
              </w:rPr>
              <w:t xml:space="preserve">: </w:t>
            </w:r>
            <w:r w:rsidR="008E2250">
              <w:rPr>
                <w:rFonts w:ascii="Arial" w:hAnsi="Arial" w:cs="Arial"/>
              </w:rPr>
              <w:t>Our Wonderful World</w:t>
            </w:r>
          </w:p>
          <w:p w14:paraId="3822B53B" w14:textId="77777777" w:rsidR="00B26170" w:rsidRDefault="00B26170">
            <w:pPr>
              <w:rPr>
                <w:rFonts w:ascii="Arial" w:hAnsi="Arial" w:cs="Arial"/>
              </w:rPr>
            </w:pPr>
            <w:r>
              <w:rPr>
                <w:rFonts w:ascii="Arial" w:hAnsi="Arial" w:cs="Arial"/>
                <w:b/>
                <w:bCs/>
              </w:rPr>
              <w:t xml:space="preserve">Class: </w:t>
            </w:r>
            <w:r>
              <w:rPr>
                <w:rFonts w:ascii="Arial" w:hAnsi="Arial" w:cs="Arial"/>
              </w:rPr>
              <w:t>Rea</w:t>
            </w:r>
          </w:p>
          <w:p w14:paraId="32F4C1B2" w14:textId="715594A4" w:rsidR="00706F15" w:rsidRPr="00492CAD" w:rsidRDefault="00706F15">
            <w:pPr>
              <w:rPr>
                <w:rFonts w:ascii="Arial" w:hAnsi="Arial" w:cs="Arial"/>
              </w:rPr>
            </w:pPr>
            <w:r w:rsidRPr="00492CAD">
              <w:rPr>
                <w:rFonts w:ascii="Arial" w:hAnsi="Arial" w:cs="Arial"/>
                <w:b/>
                <w:bCs/>
              </w:rPr>
              <w:t>Cycle Year</w:t>
            </w:r>
            <w:r w:rsidRPr="00492CAD">
              <w:rPr>
                <w:rFonts w:ascii="Arial" w:hAnsi="Arial" w:cs="Arial"/>
              </w:rPr>
              <w:t xml:space="preserve">: </w:t>
            </w:r>
            <w:r w:rsidR="00EB6B97">
              <w:rPr>
                <w:rFonts w:ascii="Arial" w:hAnsi="Arial" w:cs="Arial"/>
              </w:rPr>
              <w:t>2</w:t>
            </w:r>
          </w:p>
          <w:p w14:paraId="22FF26F5" w14:textId="4238BD9D" w:rsidR="00706F15" w:rsidRPr="00492CAD" w:rsidRDefault="00706F15">
            <w:pPr>
              <w:rPr>
                <w:rFonts w:ascii="Arial" w:hAnsi="Arial" w:cs="Arial"/>
              </w:rPr>
            </w:pPr>
            <w:r w:rsidRPr="00492CAD">
              <w:rPr>
                <w:rFonts w:ascii="Arial" w:hAnsi="Arial" w:cs="Arial"/>
                <w:b/>
                <w:bCs/>
              </w:rPr>
              <w:t>Term</w:t>
            </w:r>
            <w:r w:rsidRPr="00492CAD">
              <w:rPr>
                <w:rFonts w:ascii="Arial" w:hAnsi="Arial" w:cs="Arial"/>
              </w:rPr>
              <w:t xml:space="preserve">: </w:t>
            </w:r>
            <w:r w:rsidR="00EB6B97">
              <w:rPr>
                <w:rFonts w:ascii="Arial" w:hAnsi="Arial" w:cs="Arial"/>
              </w:rPr>
              <w:t>S</w:t>
            </w:r>
            <w:r w:rsidR="008E2250">
              <w:rPr>
                <w:rFonts w:ascii="Arial" w:hAnsi="Arial" w:cs="Arial"/>
              </w:rPr>
              <w:t>ummer</w:t>
            </w:r>
          </w:p>
          <w:p w14:paraId="549ECE15" w14:textId="278BFEB4" w:rsidR="00706F15" w:rsidRPr="00B23D11" w:rsidRDefault="00706F15">
            <w:pPr>
              <w:rPr>
                <w:rFonts w:ascii="Arial" w:hAnsi="Arial" w:cs="Arial"/>
                <w:sz w:val="17"/>
                <w:szCs w:val="17"/>
              </w:rPr>
            </w:pPr>
            <w:r w:rsidRPr="00492CAD">
              <w:rPr>
                <w:rFonts w:ascii="Arial" w:hAnsi="Arial" w:cs="Arial"/>
                <w:b/>
                <w:bCs/>
              </w:rPr>
              <w:t>Educational Visits:</w:t>
            </w:r>
            <w:r w:rsidRPr="00492CAD">
              <w:rPr>
                <w:rFonts w:ascii="Arial" w:hAnsi="Arial" w:cs="Arial"/>
              </w:rPr>
              <w:t xml:space="preserve"> </w:t>
            </w:r>
          </w:p>
        </w:tc>
        <w:tc>
          <w:tcPr>
            <w:tcW w:w="7807" w:type="dxa"/>
            <w:vMerge w:val="restart"/>
          </w:tcPr>
          <w:p w14:paraId="7B8D8C8C" w14:textId="77777777" w:rsidR="00EE21E8" w:rsidRDefault="00EE21E8" w:rsidP="00EE21E8">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R.E.</w:t>
            </w:r>
          </w:p>
          <w:p w14:paraId="38EA3B27" w14:textId="4064618C"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What is the good news Christians say Jesus brings? 1.4</w:t>
            </w:r>
          </w:p>
          <w:p w14:paraId="692DE1C1" w14:textId="77777777"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Make sense of belief:</w:t>
            </w:r>
          </w:p>
          <w:p w14:paraId="203A9CA8" w14:textId="1B33FB3A"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 xml:space="preserve">Tell stories from the Bible and recognise a link with the concept of “good news”, </w:t>
            </w:r>
            <w:proofErr w:type="spellStart"/>
            <w:r w:rsidRPr="002C60FE">
              <w:rPr>
                <w:rFonts w:ascii="Arial" w:eastAsia="Times New Roman" w:hAnsi="Arial" w:cs="Arial"/>
                <w:kern w:val="0"/>
                <w:sz w:val="17"/>
                <w:szCs w:val="17"/>
                <w:lang w:eastAsia="en-GB"/>
                <w14:ligatures w14:val="none"/>
              </w:rPr>
              <w:t>eg</w:t>
            </w:r>
            <w:proofErr w:type="spellEnd"/>
            <w:r w:rsidRPr="002C60FE">
              <w:rPr>
                <w:rFonts w:ascii="Arial" w:eastAsia="Times New Roman" w:hAnsi="Arial" w:cs="Arial"/>
                <w:kern w:val="0"/>
                <w:sz w:val="17"/>
                <w:szCs w:val="17"/>
                <w:lang w:eastAsia="en-GB"/>
                <w14:ligatures w14:val="none"/>
              </w:rPr>
              <w:t>: Jesus’ choice of people he spent time with (Matthew 8 - man with leprosy; healing of centurion’s daughter)</w:t>
            </w:r>
          </w:p>
          <w:p w14:paraId="03988FF5" w14:textId="2411432A"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Give clear, simple accounts of what Bible texts (as above) show Christians about faith.</w:t>
            </w:r>
          </w:p>
          <w:p w14:paraId="0ED762F4" w14:textId="77777777"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Understand the impact:</w:t>
            </w:r>
          </w:p>
          <w:p w14:paraId="77FBDFE9" w14:textId="5473A92B"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Give at least two examples of ways in which Christians put their beliefs into practice in the Church community and their own lives – charity, helping others, asking for forgiveness.</w:t>
            </w:r>
          </w:p>
          <w:p w14:paraId="14C9F378" w14:textId="77777777"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Making connections:</w:t>
            </w:r>
          </w:p>
          <w:p w14:paraId="228E05F5" w14:textId="19921CA0"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Think/talk/ask questions about whether Jesus’ “good news” is only for Christians, or if anyone can learn about how to live, giving a good reason for their ideas.</w:t>
            </w:r>
          </w:p>
          <w:p w14:paraId="089129DA" w14:textId="77777777" w:rsidR="002C60FE" w:rsidRDefault="002C60FE" w:rsidP="002C60FE">
            <w:pPr>
              <w:textAlignment w:val="baseline"/>
              <w:rPr>
                <w:rFonts w:ascii="Arial" w:eastAsia="Times New Roman" w:hAnsi="Arial" w:cs="Arial"/>
                <w:kern w:val="0"/>
                <w:sz w:val="17"/>
                <w:szCs w:val="17"/>
                <w:lang w:eastAsia="en-GB"/>
                <w14:ligatures w14:val="none"/>
              </w:rPr>
            </w:pPr>
          </w:p>
          <w:p w14:paraId="34AED6AB" w14:textId="4AC25856"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How should we care for the world and others, and why does it matter? 1.9 (1.6/1.7)</w:t>
            </w:r>
          </w:p>
          <w:p w14:paraId="78FAB9FA" w14:textId="77777777"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Make sense of belief:</w:t>
            </w:r>
          </w:p>
          <w:p w14:paraId="45BDB6BD" w14:textId="05F37BF9"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Understand why Christians and Jews think everyone is unique and important -  Christian; Jesus blesses the children; Christians and Jews; Psalm 8.</w:t>
            </w:r>
          </w:p>
          <w:p w14:paraId="1A184183" w14:textId="199205FA"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Give a clear, simple account of what Genesis 1 teaches Christians and Jews about the natural world.</w:t>
            </w:r>
          </w:p>
          <w:p w14:paraId="2F95F1B1" w14:textId="77777777"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Understand the impact:</w:t>
            </w:r>
          </w:p>
          <w:p w14:paraId="2665E87F" w14:textId="0BC1BA54"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Give an example of how people show they care for others – golden rule.</w:t>
            </w:r>
          </w:p>
          <w:p w14:paraId="2E9517C5" w14:textId="3A04A3B3"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Say why Christians and Jews might look after the natural earth.</w:t>
            </w:r>
          </w:p>
          <w:p w14:paraId="28BDACEC" w14:textId="77777777" w:rsidR="002C60FE" w:rsidRPr="002C60FE" w:rsidRDefault="002C60FE" w:rsidP="002C60FE">
            <w:pPr>
              <w:textAlignment w:val="baseline"/>
              <w:rPr>
                <w:rFonts w:ascii="Arial" w:eastAsia="Times New Roman" w:hAnsi="Arial" w:cs="Arial"/>
                <w:b/>
                <w:bCs/>
                <w:kern w:val="0"/>
                <w:sz w:val="17"/>
                <w:szCs w:val="17"/>
                <w:lang w:eastAsia="en-GB"/>
                <w14:ligatures w14:val="none"/>
              </w:rPr>
            </w:pPr>
            <w:r w:rsidRPr="002C60FE">
              <w:rPr>
                <w:rFonts w:ascii="Arial" w:eastAsia="Times New Roman" w:hAnsi="Arial" w:cs="Arial"/>
                <w:b/>
                <w:bCs/>
                <w:kern w:val="0"/>
                <w:sz w:val="17"/>
                <w:szCs w:val="17"/>
                <w:lang w:eastAsia="en-GB"/>
                <w14:ligatures w14:val="none"/>
              </w:rPr>
              <w:t>Making connections:</w:t>
            </w:r>
          </w:p>
          <w:p w14:paraId="0F9F90BC" w14:textId="70998A28" w:rsidR="002C60FE" w:rsidRPr="002C60FE" w:rsidRDefault="002C60FE" w:rsidP="002C60FE">
            <w:pPr>
              <w:textAlignment w:val="baseline"/>
              <w:rPr>
                <w:rFonts w:ascii="Arial" w:eastAsia="Times New Roman" w:hAnsi="Arial" w:cs="Arial"/>
                <w:kern w:val="0"/>
                <w:sz w:val="17"/>
                <w:szCs w:val="17"/>
                <w:lang w:eastAsia="en-GB"/>
                <w14:ligatures w14:val="none"/>
              </w:rPr>
            </w:pPr>
            <w:r w:rsidRPr="002C60FE">
              <w:rPr>
                <w:rFonts w:ascii="Arial" w:eastAsia="Times New Roman" w:hAnsi="Arial" w:cs="Arial"/>
                <w:kern w:val="0"/>
                <w:sz w:val="17"/>
                <w:szCs w:val="17"/>
                <w:lang w:eastAsia="en-GB"/>
                <w14:ligatures w14:val="none"/>
              </w:rPr>
              <w:t xml:space="preserve">Think/talk/ask questions about what difference believing in God makes to how people treat each other and the natural world. </w:t>
            </w:r>
          </w:p>
          <w:p w14:paraId="77803C35" w14:textId="77777777" w:rsidR="002C60FE" w:rsidRPr="002C60FE" w:rsidRDefault="002C60FE" w:rsidP="002C60FE">
            <w:pPr>
              <w:textAlignment w:val="baseline"/>
              <w:rPr>
                <w:rFonts w:ascii="Arial" w:eastAsia="Times New Roman" w:hAnsi="Arial" w:cs="Arial"/>
                <w:kern w:val="0"/>
                <w:sz w:val="17"/>
                <w:szCs w:val="17"/>
                <w:lang w:eastAsia="en-GB"/>
                <w14:ligatures w14:val="none"/>
              </w:rPr>
            </w:pPr>
          </w:p>
          <w:p w14:paraId="54D0BE78" w14:textId="0E51947E" w:rsidR="00706F15" w:rsidRPr="00492CAD" w:rsidRDefault="00706F15" w:rsidP="00C73C6B">
            <w:pPr>
              <w:textAlignment w:val="baseline"/>
              <w:rPr>
                <w:rFonts w:ascii="Arial" w:eastAsia="Times New Roman" w:hAnsi="Arial" w:cs="Arial"/>
                <w:b/>
                <w:bCs/>
                <w:color w:val="000000" w:themeColor="text1"/>
                <w:kern w:val="0"/>
                <w:sz w:val="17"/>
                <w:szCs w:val="17"/>
                <w:lang w:eastAsia="en-GB"/>
                <w14:ligatures w14:val="none"/>
              </w:rPr>
            </w:pPr>
            <w:r w:rsidRPr="00492CAD">
              <w:rPr>
                <w:rFonts w:ascii="Arial" w:eastAsia="Times New Roman" w:hAnsi="Arial" w:cs="Arial"/>
                <w:b/>
                <w:bCs/>
                <w:color w:val="000000" w:themeColor="text1"/>
                <w:kern w:val="0"/>
                <w:sz w:val="17"/>
                <w:szCs w:val="17"/>
                <w:lang w:eastAsia="en-GB"/>
                <w14:ligatures w14:val="none"/>
              </w:rPr>
              <w:t>PSHE</w:t>
            </w:r>
          </w:p>
          <w:p w14:paraId="67C913FB" w14:textId="77777777" w:rsidR="006653A4" w:rsidRPr="006653A4" w:rsidRDefault="006653A4" w:rsidP="006653A4">
            <w:pPr>
              <w:rPr>
                <w:rFonts w:ascii="Arial" w:hAnsi="Arial" w:cs="Arial"/>
                <w:b/>
                <w:bCs/>
                <w:color w:val="000000"/>
                <w:sz w:val="17"/>
                <w:szCs w:val="17"/>
                <w:lang w:eastAsia="en-GB"/>
              </w:rPr>
            </w:pPr>
            <w:r w:rsidRPr="006653A4">
              <w:rPr>
                <w:rFonts w:ascii="Arial" w:hAnsi="Arial" w:cs="Arial"/>
                <w:b/>
                <w:sz w:val="17"/>
                <w:szCs w:val="17"/>
              </w:rPr>
              <w:t xml:space="preserve">Personal, Social, Health and Emotional Development </w:t>
            </w:r>
            <w:r w:rsidRPr="006653A4">
              <w:rPr>
                <w:rFonts w:ascii="Arial" w:eastAsia="Segoe UI Emoji" w:hAnsi="Arial" w:cs="Arial"/>
                <w:b/>
                <w:sz w:val="17"/>
                <w:szCs w:val="17"/>
              </w:rPr>
              <w:t xml:space="preserve">(including Relationships and Sex Education). </w:t>
            </w:r>
            <w:r w:rsidRPr="006653A4">
              <w:rPr>
                <w:rFonts w:ascii="Arial" w:hAnsi="Arial" w:cs="Arial"/>
                <w:b/>
                <w:bCs/>
                <w:color w:val="000000"/>
                <w:sz w:val="17"/>
                <w:szCs w:val="17"/>
                <w:lang w:eastAsia="en-GB"/>
              </w:rPr>
              <w:t>Pupils will have the opportunity to explore:</w:t>
            </w:r>
          </w:p>
          <w:tbl>
            <w:tblPr>
              <w:tblStyle w:val="TableGrid"/>
              <w:tblW w:w="0" w:type="auto"/>
              <w:tblLook w:val="04A0" w:firstRow="1" w:lastRow="0" w:firstColumn="1" w:lastColumn="0" w:noHBand="0" w:noVBand="1"/>
            </w:tblPr>
            <w:tblGrid>
              <w:gridCol w:w="3742"/>
              <w:gridCol w:w="3733"/>
            </w:tblGrid>
            <w:tr w:rsidR="006653A4" w:rsidRPr="006653A4" w14:paraId="10A581D0" w14:textId="77777777" w:rsidTr="00542466">
              <w:tc>
                <w:tcPr>
                  <w:tcW w:w="3784" w:type="dxa"/>
                </w:tcPr>
                <w:p w14:paraId="67611935" w14:textId="77777777" w:rsidR="00010CF7" w:rsidRPr="00694223" w:rsidRDefault="00010CF7" w:rsidP="00010CF7">
                  <w:pPr>
                    <w:autoSpaceDE w:val="0"/>
                    <w:autoSpaceDN w:val="0"/>
                    <w:adjustRightInd w:val="0"/>
                    <w:rPr>
                      <w:rFonts w:ascii="Arial" w:hAnsi="Arial" w:cs="Arial"/>
                      <w:b/>
                      <w:bCs/>
                      <w:color w:val="000000"/>
                      <w:sz w:val="17"/>
                      <w:szCs w:val="17"/>
                      <w:lang w:eastAsia="en-GB"/>
                    </w:rPr>
                  </w:pPr>
                  <w:r w:rsidRPr="00694223">
                    <w:rPr>
                      <w:rFonts w:ascii="Arial" w:hAnsi="Arial" w:cs="Arial"/>
                      <w:b/>
                      <w:bCs/>
                      <w:color w:val="000000"/>
                      <w:sz w:val="17"/>
                      <w:szCs w:val="17"/>
                      <w:lang w:eastAsia="en-GB"/>
                    </w:rPr>
                    <w:t>Relationships:</w:t>
                  </w:r>
                </w:p>
                <w:p w14:paraId="1310EBA3"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Belonging to a family</w:t>
                  </w:r>
                </w:p>
                <w:p w14:paraId="0B2C767A"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Making friends/being a good friend</w:t>
                  </w:r>
                </w:p>
                <w:p w14:paraId="43C9EAE1"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Physical contact preferences</w:t>
                  </w:r>
                </w:p>
                <w:p w14:paraId="34449B4C"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People who help us</w:t>
                  </w:r>
                </w:p>
                <w:p w14:paraId="4706791E"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Qualities as a friend and person</w:t>
                  </w:r>
                </w:p>
                <w:p w14:paraId="5E614AD0"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Self-acknowledgement</w:t>
                  </w:r>
                </w:p>
                <w:p w14:paraId="55800260" w14:textId="77777777" w:rsidR="00010CF7" w:rsidRPr="00694223" w:rsidRDefault="00010CF7" w:rsidP="00010CF7">
                  <w:pPr>
                    <w:pStyle w:val="ListParagraph"/>
                    <w:numPr>
                      <w:ilvl w:val="0"/>
                      <w:numId w:val="44"/>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Being a good friend to myself</w:t>
                  </w:r>
                </w:p>
                <w:p w14:paraId="3442BDE3" w14:textId="5A47A8CA" w:rsidR="006653A4" w:rsidRPr="00694223" w:rsidRDefault="00010CF7" w:rsidP="00694223">
                  <w:pPr>
                    <w:pStyle w:val="ListParagraph"/>
                    <w:numPr>
                      <w:ilvl w:val="0"/>
                      <w:numId w:val="44"/>
                    </w:numPr>
                    <w:autoSpaceDE w:val="0"/>
                    <w:autoSpaceDN w:val="0"/>
                    <w:adjustRightInd w:val="0"/>
                    <w:rPr>
                      <w:rFonts w:ascii="Arial" w:hAnsi="Arial" w:cs="Arial"/>
                      <w:b/>
                      <w:bCs/>
                      <w:color w:val="000000"/>
                      <w:sz w:val="17"/>
                      <w:szCs w:val="17"/>
                      <w:lang w:eastAsia="en-GB"/>
                    </w:rPr>
                  </w:pPr>
                  <w:r w:rsidRPr="00694223">
                    <w:rPr>
                      <w:rFonts w:ascii="Arial" w:hAnsi="Arial" w:cs="Arial"/>
                      <w:sz w:val="17"/>
                      <w:szCs w:val="17"/>
                      <w:lang w:eastAsia="ja-JP"/>
                    </w:rPr>
                    <w:t>Celebrating special relationships</w:t>
                  </w:r>
                </w:p>
              </w:tc>
              <w:tc>
                <w:tcPr>
                  <w:tcW w:w="3785" w:type="dxa"/>
                </w:tcPr>
                <w:p w14:paraId="15A2EEA9" w14:textId="77777777" w:rsidR="00694223" w:rsidRPr="00694223" w:rsidRDefault="00694223" w:rsidP="00694223">
                  <w:pPr>
                    <w:autoSpaceDE w:val="0"/>
                    <w:autoSpaceDN w:val="0"/>
                    <w:adjustRightInd w:val="0"/>
                    <w:rPr>
                      <w:rFonts w:ascii="Arial" w:hAnsi="Arial" w:cs="Arial"/>
                      <w:b/>
                      <w:bCs/>
                      <w:color w:val="000000"/>
                      <w:sz w:val="17"/>
                      <w:szCs w:val="17"/>
                      <w:lang w:eastAsia="en-GB"/>
                    </w:rPr>
                  </w:pPr>
                  <w:r w:rsidRPr="00694223">
                    <w:rPr>
                      <w:rFonts w:ascii="Arial" w:hAnsi="Arial" w:cs="Arial"/>
                      <w:b/>
                      <w:bCs/>
                      <w:color w:val="000000"/>
                      <w:sz w:val="17"/>
                      <w:szCs w:val="17"/>
                      <w:lang w:eastAsia="en-GB"/>
                    </w:rPr>
                    <w:t xml:space="preserve">Changing Me: </w:t>
                  </w:r>
                </w:p>
                <w:p w14:paraId="26AA918D"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Life cycles – animal and human</w:t>
                  </w:r>
                </w:p>
                <w:p w14:paraId="789EA4FD"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Changes in me</w:t>
                  </w:r>
                </w:p>
                <w:p w14:paraId="792C64C9"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Changes since being a baby</w:t>
                  </w:r>
                </w:p>
                <w:p w14:paraId="37235BFF"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Differences between female and</w:t>
                  </w:r>
                </w:p>
                <w:p w14:paraId="628D0B8B"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male bodies (correct terminology)</w:t>
                  </w:r>
                </w:p>
                <w:p w14:paraId="5800BF64"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Linking growing and learning</w:t>
                  </w:r>
                </w:p>
                <w:p w14:paraId="2FBB4EBF" w14:textId="77777777" w:rsidR="00694223" w:rsidRPr="00694223" w:rsidRDefault="00694223" w:rsidP="00694223">
                  <w:pPr>
                    <w:pStyle w:val="ListParagraph"/>
                    <w:numPr>
                      <w:ilvl w:val="0"/>
                      <w:numId w:val="45"/>
                    </w:numPr>
                    <w:autoSpaceDE w:val="0"/>
                    <w:autoSpaceDN w:val="0"/>
                    <w:adjustRightInd w:val="0"/>
                    <w:rPr>
                      <w:rFonts w:ascii="Arial" w:hAnsi="Arial" w:cs="Arial"/>
                      <w:sz w:val="17"/>
                      <w:szCs w:val="17"/>
                      <w:lang w:eastAsia="ja-JP"/>
                    </w:rPr>
                  </w:pPr>
                  <w:r w:rsidRPr="00694223">
                    <w:rPr>
                      <w:rFonts w:ascii="Arial" w:hAnsi="Arial" w:cs="Arial"/>
                      <w:sz w:val="17"/>
                      <w:szCs w:val="17"/>
                      <w:lang w:eastAsia="ja-JP"/>
                    </w:rPr>
                    <w:t>Coping with change</w:t>
                  </w:r>
                </w:p>
                <w:p w14:paraId="792EBA14" w14:textId="4C94A386" w:rsidR="006653A4" w:rsidRPr="00694223" w:rsidRDefault="00694223" w:rsidP="00694223">
                  <w:pPr>
                    <w:pStyle w:val="ListParagraph"/>
                    <w:numPr>
                      <w:ilvl w:val="0"/>
                      <w:numId w:val="45"/>
                    </w:numPr>
                    <w:autoSpaceDE w:val="0"/>
                    <w:autoSpaceDN w:val="0"/>
                    <w:adjustRightInd w:val="0"/>
                    <w:rPr>
                      <w:rFonts w:ascii="Arial" w:hAnsi="Arial" w:cs="Arial"/>
                      <w:b/>
                      <w:bCs/>
                      <w:color w:val="000000"/>
                      <w:sz w:val="17"/>
                      <w:szCs w:val="17"/>
                      <w:lang w:eastAsia="en-GB"/>
                    </w:rPr>
                  </w:pPr>
                  <w:r w:rsidRPr="00694223">
                    <w:rPr>
                      <w:rFonts w:ascii="Arial" w:hAnsi="Arial" w:cs="Arial"/>
                      <w:sz w:val="17"/>
                      <w:szCs w:val="17"/>
                      <w:lang w:eastAsia="ja-JP"/>
                    </w:rPr>
                    <w:t>Transition</w:t>
                  </w:r>
                </w:p>
              </w:tc>
            </w:tr>
          </w:tbl>
          <w:p w14:paraId="7FC39B5D" w14:textId="77777777" w:rsidR="00706F15" w:rsidRPr="00492CAD" w:rsidRDefault="00706F15" w:rsidP="00706F15">
            <w:pPr>
              <w:textAlignment w:val="baseline"/>
              <w:rPr>
                <w:rFonts w:ascii="Arial" w:eastAsia="Times New Roman" w:hAnsi="Arial" w:cs="Arial"/>
                <w:b/>
                <w:bCs/>
                <w:color w:val="000000" w:themeColor="text1"/>
                <w:kern w:val="0"/>
                <w:sz w:val="17"/>
                <w:szCs w:val="17"/>
                <w:lang w:eastAsia="en-GB"/>
                <w14:ligatures w14:val="none"/>
              </w:rPr>
            </w:pPr>
          </w:p>
          <w:p w14:paraId="01829991" w14:textId="77777777" w:rsidR="00A33A2A" w:rsidRDefault="00B73204" w:rsidP="00A33A2A">
            <w:pPr>
              <w:rPr>
                <w:rFonts w:ascii="Arial" w:hAnsi="Arial" w:cs="Arial"/>
                <w:b/>
                <w:sz w:val="17"/>
                <w:szCs w:val="17"/>
              </w:rPr>
            </w:pPr>
            <w:r w:rsidRPr="00B73204">
              <w:rPr>
                <w:rFonts w:ascii="Arial" w:hAnsi="Arial" w:cs="Arial"/>
                <w:b/>
                <w:sz w:val="17"/>
                <w:szCs w:val="17"/>
              </w:rPr>
              <w:t>As historians we will</w:t>
            </w:r>
            <w:r w:rsidR="00A33A2A">
              <w:rPr>
                <w:rFonts w:ascii="Arial" w:hAnsi="Arial" w:cs="Arial"/>
                <w:b/>
                <w:sz w:val="17"/>
                <w:szCs w:val="17"/>
              </w:rPr>
              <w:t>:</w:t>
            </w:r>
          </w:p>
          <w:p w14:paraId="3DA4A525" w14:textId="77777777" w:rsidR="00630339" w:rsidRPr="00630339" w:rsidRDefault="00630339" w:rsidP="00630339">
            <w:pPr>
              <w:pStyle w:val="ListParagraph"/>
              <w:numPr>
                <w:ilvl w:val="0"/>
                <w:numId w:val="47"/>
              </w:numPr>
              <w:rPr>
                <w:rFonts w:ascii="Arial" w:hAnsi="Arial" w:cs="Arial"/>
                <w:bCs/>
                <w:sz w:val="17"/>
                <w:szCs w:val="17"/>
              </w:rPr>
            </w:pPr>
            <w:r w:rsidRPr="00630339">
              <w:rPr>
                <w:rFonts w:ascii="Arial" w:hAnsi="Arial" w:cs="Arial"/>
                <w:bCs/>
                <w:sz w:val="17"/>
                <w:szCs w:val="17"/>
              </w:rPr>
              <w:t>Learn that an Olympic games had already been established in Ancient Greece.</w:t>
            </w:r>
          </w:p>
          <w:p w14:paraId="70604EA3" w14:textId="77777777" w:rsidR="00630339" w:rsidRPr="00630339" w:rsidRDefault="00630339" w:rsidP="00630339">
            <w:pPr>
              <w:pStyle w:val="ListParagraph"/>
              <w:numPr>
                <w:ilvl w:val="0"/>
                <w:numId w:val="47"/>
              </w:numPr>
              <w:rPr>
                <w:rFonts w:ascii="Arial" w:hAnsi="Arial" w:cs="Arial"/>
                <w:bCs/>
                <w:sz w:val="17"/>
                <w:szCs w:val="17"/>
              </w:rPr>
            </w:pPr>
            <w:r w:rsidRPr="00630339">
              <w:rPr>
                <w:rFonts w:ascii="Arial" w:hAnsi="Arial" w:cs="Arial"/>
                <w:bCs/>
                <w:sz w:val="17"/>
                <w:szCs w:val="17"/>
              </w:rPr>
              <w:t>Learn that the first modern Olympic games were held in a rural farming area in Shropshire (some might recall Much Wenlock) .</w:t>
            </w:r>
          </w:p>
          <w:p w14:paraId="39B5A705" w14:textId="77777777" w:rsidR="00630339" w:rsidRPr="00630339" w:rsidRDefault="00630339" w:rsidP="00630339">
            <w:pPr>
              <w:pStyle w:val="ListParagraph"/>
              <w:numPr>
                <w:ilvl w:val="0"/>
                <w:numId w:val="47"/>
              </w:numPr>
              <w:rPr>
                <w:rFonts w:ascii="Arial" w:hAnsi="Arial" w:cs="Arial"/>
                <w:bCs/>
                <w:sz w:val="17"/>
                <w:szCs w:val="17"/>
              </w:rPr>
            </w:pPr>
            <w:r w:rsidRPr="00630339">
              <w:rPr>
                <w:rFonts w:ascii="Arial" w:hAnsi="Arial" w:cs="Arial"/>
                <w:bCs/>
                <w:sz w:val="17"/>
                <w:szCs w:val="17"/>
              </w:rPr>
              <w:t>Know that the Olympic games had many events.</w:t>
            </w:r>
          </w:p>
          <w:p w14:paraId="08D54290" w14:textId="77777777" w:rsidR="00630339" w:rsidRPr="00630339" w:rsidRDefault="00630339" w:rsidP="00630339">
            <w:pPr>
              <w:pStyle w:val="ListParagraph"/>
              <w:numPr>
                <w:ilvl w:val="0"/>
                <w:numId w:val="47"/>
              </w:numPr>
              <w:rPr>
                <w:rFonts w:ascii="Arial" w:hAnsi="Arial" w:cs="Arial"/>
                <w:bCs/>
                <w:sz w:val="17"/>
                <w:szCs w:val="17"/>
              </w:rPr>
            </w:pPr>
            <w:r w:rsidRPr="00630339">
              <w:rPr>
                <w:rFonts w:ascii="Arial" w:hAnsi="Arial" w:cs="Arial"/>
                <w:bCs/>
                <w:sz w:val="17"/>
                <w:szCs w:val="17"/>
              </w:rPr>
              <w:t>Discover that the original objective of the Olympian Class was to promote the health of people in the town.  Healthy bodies and healthy minds.</w:t>
            </w:r>
          </w:p>
          <w:p w14:paraId="78673652" w14:textId="77777777" w:rsidR="00630339" w:rsidRPr="00630339" w:rsidRDefault="00630339" w:rsidP="00630339">
            <w:pPr>
              <w:pStyle w:val="ListParagraph"/>
              <w:numPr>
                <w:ilvl w:val="0"/>
                <w:numId w:val="47"/>
              </w:numPr>
              <w:rPr>
                <w:rFonts w:ascii="Arial" w:hAnsi="Arial" w:cs="Arial"/>
                <w:bCs/>
                <w:sz w:val="17"/>
                <w:szCs w:val="17"/>
              </w:rPr>
            </w:pPr>
            <w:r w:rsidRPr="00630339">
              <w:rPr>
                <w:rFonts w:ascii="Arial" w:hAnsi="Arial" w:cs="Arial"/>
                <w:bCs/>
                <w:sz w:val="17"/>
                <w:szCs w:val="17"/>
              </w:rPr>
              <w:t>Know about the tradition of the Olympic torches.</w:t>
            </w:r>
          </w:p>
          <w:p w14:paraId="370297C9" w14:textId="2A9BE7D8" w:rsidR="005A0ED5" w:rsidRPr="00630339" w:rsidRDefault="00630339" w:rsidP="00630339">
            <w:pPr>
              <w:pStyle w:val="ListParagraph"/>
              <w:numPr>
                <w:ilvl w:val="0"/>
                <w:numId w:val="47"/>
              </w:numPr>
              <w:rPr>
                <w:rFonts w:ascii="Arial" w:hAnsi="Arial" w:cs="Arial"/>
                <w:sz w:val="17"/>
                <w:szCs w:val="17"/>
              </w:rPr>
            </w:pPr>
            <w:r w:rsidRPr="00630339">
              <w:rPr>
                <w:rFonts w:ascii="Arial" w:hAnsi="Arial" w:cs="Arial"/>
                <w:bCs/>
                <w:sz w:val="17"/>
                <w:szCs w:val="17"/>
              </w:rPr>
              <w:t>Know that Historians can find out about the history of the Olympic games from photographs – examples might include photographs of the opening ceremonies.</w:t>
            </w:r>
          </w:p>
          <w:p w14:paraId="7D06225D" w14:textId="77777777" w:rsidR="000D793C" w:rsidRDefault="000D793C" w:rsidP="0024434C">
            <w:pPr>
              <w:rPr>
                <w:rFonts w:ascii="Arial" w:hAnsi="Arial" w:cs="Arial"/>
                <w:b/>
                <w:sz w:val="17"/>
                <w:szCs w:val="17"/>
              </w:rPr>
            </w:pPr>
          </w:p>
          <w:p w14:paraId="52110083" w14:textId="453DF35E" w:rsidR="006653A4" w:rsidRDefault="00DC5FCC" w:rsidP="00A33A2A">
            <w:pPr>
              <w:rPr>
                <w:rFonts w:ascii="Arial" w:hAnsi="Arial" w:cs="Arial"/>
                <w:b/>
                <w:sz w:val="17"/>
                <w:szCs w:val="17"/>
              </w:rPr>
            </w:pPr>
            <w:r w:rsidRPr="00DC5FCC">
              <w:rPr>
                <w:rFonts w:ascii="Arial" w:hAnsi="Arial" w:cs="Arial"/>
                <w:b/>
                <w:sz w:val="17"/>
                <w:szCs w:val="17"/>
              </w:rPr>
              <w:t>As geographers we will</w:t>
            </w:r>
            <w:r w:rsidR="00D950E2">
              <w:rPr>
                <w:rFonts w:ascii="Arial" w:hAnsi="Arial" w:cs="Arial"/>
                <w:b/>
                <w:sz w:val="17"/>
                <w:szCs w:val="17"/>
              </w:rPr>
              <w:t>:</w:t>
            </w:r>
          </w:p>
          <w:p w14:paraId="2CFCB428" w14:textId="577411EA" w:rsidR="00441A84" w:rsidRPr="00441A84" w:rsidRDefault="00441A84" w:rsidP="00441A84">
            <w:pPr>
              <w:rPr>
                <w:rFonts w:ascii="Arial" w:hAnsi="Arial" w:cs="Arial"/>
                <w:bCs/>
                <w:sz w:val="17"/>
                <w:szCs w:val="17"/>
              </w:rPr>
            </w:pPr>
            <w:r w:rsidRPr="00441A84">
              <w:rPr>
                <w:rFonts w:ascii="Arial" w:hAnsi="Arial" w:cs="Arial"/>
                <w:bCs/>
                <w:sz w:val="17"/>
                <w:szCs w:val="17"/>
              </w:rPr>
              <w:t>Gain an appreciation of the world by introducing several natural and manufactured/constructed wonders, as well as ancient and modern wonders</w:t>
            </w:r>
            <w:r>
              <w:rPr>
                <w:rFonts w:ascii="Arial" w:hAnsi="Arial" w:cs="Arial"/>
                <w:bCs/>
                <w:sz w:val="17"/>
                <w:szCs w:val="17"/>
              </w:rPr>
              <w:t xml:space="preserve">  (</w:t>
            </w:r>
            <w:r w:rsidR="000D56E2">
              <w:rPr>
                <w:rFonts w:ascii="Arial" w:hAnsi="Arial" w:cs="Arial"/>
                <w:bCs/>
                <w:sz w:val="17"/>
                <w:szCs w:val="17"/>
              </w:rPr>
              <w:t>Everest</w:t>
            </w:r>
            <w:r>
              <w:rPr>
                <w:rFonts w:ascii="Arial" w:hAnsi="Arial" w:cs="Arial"/>
                <w:bCs/>
                <w:sz w:val="17"/>
                <w:szCs w:val="17"/>
              </w:rPr>
              <w:t xml:space="preserve">, </w:t>
            </w:r>
            <w:r w:rsidR="000D56E2">
              <w:rPr>
                <w:rFonts w:ascii="Arial" w:hAnsi="Arial" w:cs="Arial"/>
                <w:bCs/>
                <w:sz w:val="17"/>
                <w:szCs w:val="17"/>
              </w:rPr>
              <w:t xml:space="preserve">Mississippi and </w:t>
            </w:r>
            <w:r>
              <w:rPr>
                <w:rFonts w:ascii="Arial" w:hAnsi="Arial" w:cs="Arial"/>
                <w:bCs/>
                <w:sz w:val="17"/>
                <w:szCs w:val="17"/>
              </w:rPr>
              <w:t xml:space="preserve">Amazon river, </w:t>
            </w:r>
            <w:r w:rsidR="00791C48">
              <w:rPr>
                <w:rFonts w:ascii="Arial" w:hAnsi="Arial" w:cs="Arial"/>
                <w:bCs/>
                <w:sz w:val="17"/>
                <w:szCs w:val="17"/>
              </w:rPr>
              <w:t>great wall of China, Uluru).</w:t>
            </w:r>
            <w:r w:rsidRPr="00441A84">
              <w:rPr>
                <w:rFonts w:ascii="Arial" w:hAnsi="Arial" w:cs="Arial"/>
                <w:bCs/>
                <w:sz w:val="17"/>
                <w:szCs w:val="17"/>
              </w:rPr>
              <w:t xml:space="preserve"> We will:</w:t>
            </w:r>
          </w:p>
          <w:p w14:paraId="75981C99" w14:textId="77777777" w:rsidR="00441A84" w:rsidRPr="00441A84" w:rsidRDefault="00441A84" w:rsidP="00441A84">
            <w:pPr>
              <w:pStyle w:val="ListParagraph"/>
              <w:numPr>
                <w:ilvl w:val="0"/>
                <w:numId w:val="48"/>
              </w:numPr>
              <w:ind w:left="360"/>
              <w:rPr>
                <w:rFonts w:ascii="Arial" w:hAnsi="Arial" w:cs="Arial"/>
                <w:bCs/>
                <w:sz w:val="17"/>
                <w:szCs w:val="17"/>
              </w:rPr>
            </w:pPr>
            <w:r w:rsidRPr="00441A84">
              <w:rPr>
                <w:rFonts w:ascii="Arial" w:hAnsi="Arial" w:cs="Arial"/>
                <w:bCs/>
                <w:sz w:val="17"/>
                <w:szCs w:val="17"/>
              </w:rPr>
              <w:t>Identify, using an atlas, map or globe to locate some physical and human features, which continent they are in, comparing these with our local area, using field work and observational skills to study our surrounding environment.</w:t>
            </w:r>
          </w:p>
          <w:p w14:paraId="678E1104" w14:textId="11D5B9B4" w:rsidR="00441A84" w:rsidRPr="00441A84" w:rsidRDefault="00441A84" w:rsidP="00441A84">
            <w:pPr>
              <w:pStyle w:val="ListParagraph"/>
              <w:numPr>
                <w:ilvl w:val="0"/>
                <w:numId w:val="48"/>
              </w:numPr>
              <w:ind w:left="360"/>
              <w:rPr>
                <w:rFonts w:ascii="Arial" w:hAnsi="Arial" w:cs="Arial"/>
                <w:bCs/>
                <w:sz w:val="17"/>
                <w:szCs w:val="17"/>
              </w:rPr>
            </w:pPr>
            <w:r w:rsidRPr="00441A84">
              <w:rPr>
                <w:rFonts w:ascii="Arial" w:hAnsi="Arial" w:cs="Arial"/>
                <w:bCs/>
                <w:sz w:val="17"/>
                <w:szCs w:val="17"/>
              </w:rPr>
              <w:t xml:space="preserve">Identify the location of hot and cold areas of the world in relation to the Equator and the North and South Poles. </w:t>
            </w:r>
          </w:p>
          <w:p w14:paraId="502FB4F9" w14:textId="77777777" w:rsidR="00441A84" w:rsidRPr="00441A84" w:rsidRDefault="00441A84" w:rsidP="00441A84">
            <w:pPr>
              <w:pStyle w:val="ListParagraph"/>
              <w:numPr>
                <w:ilvl w:val="0"/>
                <w:numId w:val="48"/>
              </w:numPr>
              <w:ind w:left="360"/>
              <w:rPr>
                <w:rFonts w:ascii="Arial" w:hAnsi="Arial" w:cs="Arial"/>
                <w:bCs/>
                <w:sz w:val="17"/>
                <w:szCs w:val="17"/>
              </w:rPr>
            </w:pPr>
            <w:r w:rsidRPr="00441A84">
              <w:rPr>
                <w:rFonts w:ascii="Arial" w:hAnsi="Arial" w:cs="Arial"/>
                <w:bCs/>
                <w:sz w:val="17"/>
                <w:szCs w:val="17"/>
              </w:rPr>
              <w:t xml:space="preserve">Identify and name the relevant countries (Australia, China and United States of America).  </w:t>
            </w:r>
          </w:p>
          <w:p w14:paraId="513E8B39" w14:textId="77777777" w:rsidR="00441A84" w:rsidRPr="00441A84" w:rsidRDefault="00441A84" w:rsidP="00441A84">
            <w:pPr>
              <w:pStyle w:val="ListParagraph"/>
              <w:numPr>
                <w:ilvl w:val="0"/>
                <w:numId w:val="48"/>
              </w:numPr>
              <w:ind w:left="360"/>
              <w:rPr>
                <w:rFonts w:ascii="Arial" w:hAnsi="Arial" w:cs="Arial"/>
                <w:bCs/>
                <w:sz w:val="17"/>
                <w:szCs w:val="17"/>
              </w:rPr>
            </w:pPr>
            <w:r w:rsidRPr="00441A84">
              <w:rPr>
                <w:rFonts w:ascii="Arial" w:hAnsi="Arial" w:cs="Arial"/>
                <w:bCs/>
                <w:sz w:val="17"/>
                <w:szCs w:val="17"/>
              </w:rPr>
              <w:t>Correctly use most of the key vocabulary in relation to human and physical features.</w:t>
            </w:r>
          </w:p>
          <w:p w14:paraId="3A439C01" w14:textId="77777777" w:rsidR="0024434C" w:rsidRPr="00630339" w:rsidRDefault="0024434C" w:rsidP="00441A84">
            <w:pPr>
              <w:ind w:left="-360"/>
              <w:rPr>
                <w:rFonts w:ascii="Arial" w:hAnsi="Arial" w:cs="Arial"/>
                <w:b/>
                <w:sz w:val="17"/>
                <w:szCs w:val="17"/>
              </w:rPr>
            </w:pPr>
          </w:p>
          <w:p w14:paraId="70069BC2" w14:textId="44D137CB" w:rsidR="00B000AC" w:rsidRDefault="00706F15" w:rsidP="008E2250">
            <w:pPr>
              <w:rPr>
                <w:rFonts w:ascii="Arial" w:hAnsi="Arial" w:cs="Arial"/>
                <w:b/>
                <w:bCs/>
                <w:sz w:val="17"/>
                <w:szCs w:val="17"/>
              </w:rPr>
            </w:pPr>
            <w:r w:rsidRPr="00B23D11">
              <w:rPr>
                <w:rFonts w:ascii="Arial" w:hAnsi="Arial" w:cs="Arial"/>
                <w:b/>
                <w:bCs/>
                <w:sz w:val="17"/>
                <w:szCs w:val="17"/>
              </w:rPr>
              <w:t>As artists we will</w:t>
            </w:r>
            <w:r w:rsidR="006653A4">
              <w:rPr>
                <w:rFonts w:ascii="Arial" w:hAnsi="Arial" w:cs="Arial"/>
                <w:b/>
                <w:bCs/>
                <w:sz w:val="17"/>
                <w:szCs w:val="17"/>
              </w:rPr>
              <w:t xml:space="preserve"> explore</w:t>
            </w:r>
            <w:r w:rsidR="0024434C">
              <w:rPr>
                <w:rFonts w:ascii="Arial" w:hAnsi="Arial" w:cs="Arial"/>
                <w:b/>
                <w:bCs/>
                <w:sz w:val="17"/>
                <w:szCs w:val="17"/>
              </w:rPr>
              <w:t xml:space="preserve"> </w:t>
            </w:r>
            <w:r w:rsidR="00D636DE">
              <w:rPr>
                <w:rFonts w:ascii="Arial" w:hAnsi="Arial" w:cs="Arial"/>
                <w:b/>
                <w:bCs/>
                <w:sz w:val="17"/>
                <w:szCs w:val="17"/>
              </w:rPr>
              <w:t>working in 3D</w:t>
            </w:r>
          </w:p>
          <w:p w14:paraId="5B1AC715" w14:textId="77777777" w:rsidR="008235DD" w:rsidRPr="008235DD" w:rsidRDefault="008235DD" w:rsidP="008235DD">
            <w:pPr>
              <w:rPr>
                <w:rFonts w:ascii="Arial" w:hAnsi="Arial" w:cs="Arial"/>
                <w:sz w:val="17"/>
                <w:szCs w:val="17"/>
                <w:u w:val="single"/>
              </w:rPr>
            </w:pPr>
            <w:r w:rsidRPr="008235DD">
              <w:rPr>
                <w:rFonts w:ascii="Arial" w:hAnsi="Arial" w:cs="Arial"/>
                <w:sz w:val="17"/>
                <w:szCs w:val="17"/>
                <w:u w:val="single"/>
              </w:rPr>
              <w:t xml:space="preserve">Music and Art </w:t>
            </w:r>
          </w:p>
          <w:p w14:paraId="2D545735" w14:textId="77777777" w:rsidR="008235DD" w:rsidRPr="008235DD" w:rsidRDefault="008235DD" w:rsidP="008235DD">
            <w:pPr>
              <w:rPr>
                <w:rFonts w:ascii="Arial" w:hAnsi="Arial" w:cs="Arial"/>
                <w:sz w:val="17"/>
                <w:szCs w:val="17"/>
              </w:rPr>
            </w:pPr>
            <w:r w:rsidRPr="008235DD">
              <w:rPr>
                <w:rFonts w:ascii="Arial" w:hAnsi="Arial" w:cs="Arial"/>
                <w:sz w:val="17"/>
                <w:szCs w:val="17"/>
                <w:u w:val="single"/>
              </w:rPr>
              <w:t>Disciplines</w:t>
            </w:r>
            <w:r w:rsidRPr="008235DD">
              <w:rPr>
                <w:rFonts w:ascii="Arial" w:hAnsi="Arial" w:cs="Arial"/>
                <w:sz w:val="17"/>
                <w:szCs w:val="17"/>
              </w:rPr>
              <w:t>: Drawing, Making, Sketchbook</w:t>
            </w:r>
          </w:p>
          <w:p w14:paraId="4A47EE81" w14:textId="77777777" w:rsidR="008235DD" w:rsidRPr="008235DD" w:rsidRDefault="008235DD" w:rsidP="008235DD">
            <w:pPr>
              <w:rPr>
                <w:rFonts w:ascii="Arial" w:hAnsi="Arial" w:cs="Arial"/>
                <w:sz w:val="17"/>
                <w:szCs w:val="17"/>
              </w:rPr>
            </w:pPr>
            <w:r w:rsidRPr="008235DD">
              <w:rPr>
                <w:rFonts w:ascii="Arial" w:hAnsi="Arial" w:cs="Arial"/>
                <w:sz w:val="17"/>
                <w:szCs w:val="17"/>
                <w:u w:val="single"/>
              </w:rPr>
              <w:t xml:space="preserve">Medium: </w:t>
            </w:r>
            <w:r w:rsidRPr="008235DD">
              <w:rPr>
                <w:rFonts w:ascii="Arial" w:hAnsi="Arial" w:cs="Arial"/>
                <w:sz w:val="17"/>
                <w:szCs w:val="17"/>
              </w:rPr>
              <w:t>Paper, Drawing Materials, Paint, Construction Materials</w:t>
            </w:r>
          </w:p>
          <w:p w14:paraId="3DEA6765" w14:textId="4D95C35C" w:rsidR="008235DD" w:rsidRDefault="008235DD" w:rsidP="008235DD">
            <w:pPr>
              <w:rPr>
                <w:rFonts w:ascii="Arial" w:hAnsi="Arial" w:cs="Arial"/>
                <w:sz w:val="17"/>
                <w:szCs w:val="17"/>
              </w:rPr>
            </w:pPr>
            <w:r w:rsidRPr="008235DD">
              <w:rPr>
                <w:rFonts w:ascii="Arial" w:hAnsi="Arial" w:cs="Arial"/>
                <w:sz w:val="17"/>
                <w:szCs w:val="17"/>
                <w:u w:val="single"/>
              </w:rPr>
              <w:t xml:space="preserve">Artists: </w:t>
            </w:r>
            <w:r w:rsidRPr="008235DD">
              <w:rPr>
                <w:rFonts w:ascii="Arial" w:hAnsi="Arial" w:cs="Arial"/>
                <w:sz w:val="17"/>
                <w:szCs w:val="17"/>
              </w:rPr>
              <w:t>Kandinsky, Various “Projection Mapping” artist</w:t>
            </w:r>
            <w:r>
              <w:rPr>
                <w:rFonts w:ascii="Arial" w:hAnsi="Arial" w:cs="Arial"/>
                <w:sz w:val="17"/>
                <w:szCs w:val="17"/>
              </w:rPr>
              <w:t>.</w:t>
            </w:r>
          </w:p>
          <w:p w14:paraId="21AF6839" w14:textId="77777777" w:rsidR="008235DD" w:rsidRPr="008235DD" w:rsidRDefault="008235DD" w:rsidP="008235DD">
            <w:pPr>
              <w:pStyle w:val="ListParagraph"/>
              <w:numPr>
                <w:ilvl w:val="0"/>
                <w:numId w:val="50"/>
              </w:numPr>
              <w:rPr>
                <w:rFonts w:ascii="Arial" w:hAnsi="Arial" w:cs="Arial"/>
                <w:sz w:val="17"/>
                <w:szCs w:val="17"/>
              </w:rPr>
            </w:pPr>
            <w:r w:rsidRPr="008235DD">
              <w:rPr>
                <w:rFonts w:ascii="Arial" w:hAnsi="Arial" w:cs="Arial"/>
                <w:sz w:val="17"/>
                <w:szCs w:val="17"/>
              </w:rPr>
              <w:t xml:space="preserve">See how some artists are inspired by other artforms such as music. </w:t>
            </w:r>
          </w:p>
          <w:p w14:paraId="613E262D" w14:textId="77777777" w:rsidR="008235DD" w:rsidRPr="008235DD" w:rsidRDefault="008235DD" w:rsidP="008235DD">
            <w:pPr>
              <w:pStyle w:val="ListParagraph"/>
              <w:numPr>
                <w:ilvl w:val="0"/>
                <w:numId w:val="50"/>
              </w:numPr>
              <w:rPr>
                <w:rFonts w:ascii="Arial" w:hAnsi="Arial" w:cs="Arial"/>
                <w:sz w:val="17"/>
                <w:szCs w:val="17"/>
              </w:rPr>
            </w:pPr>
            <w:r w:rsidRPr="008235DD">
              <w:rPr>
                <w:rFonts w:ascii="Arial" w:hAnsi="Arial" w:cs="Arial"/>
                <w:sz w:val="17"/>
                <w:szCs w:val="17"/>
              </w:rPr>
              <w:t>Share my response to their work and listen to others.</w:t>
            </w:r>
          </w:p>
          <w:p w14:paraId="284B7387" w14:textId="77777777" w:rsidR="008235DD" w:rsidRPr="008235DD" w:rsidRDefault="008235DD" w:rsidP="008235DD">
            <w:pPr>
              <w:pStyle w:val="ListParagraph"/>
              <w:numPr>
                <w:ilvl w:val="0"/>
                <w:numId w:val="50"/>
              </w:numPr>
              <w:rPr>
                <w:rFonts w:ascii="Arial" w:hAnsi="Arial" w:cs="Arial"/>
                <w:sz w:val="17"/>
                <w:szCs w:val="17"/>
              </w:rPr>
            </w:pPr>
            <w:r w:rsidRPr="008235DD">
              <w:rPr>
                <w:rFonts w:ascii="Arial" w:hAnsi="Arial" w:cs="Arial"/>
                <w:sz w:val="17"/>
                <w:szCs w:val="17"/>
              </w:rPr>
              <w:t>Listen to sounds and use my mark making skills to make marks in response.</w:t>
            </w:r>
          </w:p>
          <w:p w14:paraId="719BBA16" w14:textId="77777777" w:rsidR="008235DD" w:rsidRPr="008235DD" w:rsidRDefault="008235DD" w:rsidP="008235DD">
            <w:pPr>
              <w:pStyle w:val="ListParagraph"/>
              <w:numPr>
                <w:ilvl w:val="0"/>
                <w:numId w:val="50"/>
              </w:numPr>
              <w:rPr>
                <w:rFonts w:ascii="Arial" w:hAnsi="Arial" w:cs="Arial"/>
                <w:sz w:val="17"/>
                <w:szCs w:val="17"/>
              </w:rPr>
            </w:pPr>
            <w:r w:rsidRPr="008235DD">
              <w:rPr>
                <w:rFonts w:ascii="Arial" w:hAnsi="Arial" w:cs="Arial"/>
                <w:sz w:val="17"/>
                <w:szCs w:val="17"/>
              </w:rPr>
              <w:t>Draw from observation whilst listening to a piece of music, and let the music inspire my drawing.</w:t>
            </w:r>
          </w:p>
          <w:p w14:paraId="7E3ED919" w14:textId="77777777" w:rsidR="008235DD" w:rsidRPr="008235DD" w:rsidRDefault="008235DD" w:rsidP="008235DD">
            <w:pPr>
              <w:pStyle w:val="ListParagraph"/>
              <w:numPr>
                <w:ilvl w:val="0"/>
                <w:numId w:val="50"/>
              </w:numPr>
              <w:rPr>
                <w:rFonts w:ascii="Arial" w:hAnsi="Arial" w:cs="Arial"/>
                <w:sz w:val="17"/>
                <w:szCs w:val="17"/>
              </w:rPr>
            </w:pPr>
            <w:r w:rsidRPr="008235DD">
              <w:rPr>
                <w:rFonts w:ascii="Arial" w:hAnsi="Arial" w:cs="Arial"/>
                <w:sz w:val="17"/>
                <w:szCs w:val="17"/>
              </w:rPr>
              <w:t xml:space="preserve"> Use my imagination and work on a larger scale to make drawings of imaginative instruments, or I can use my hands to invent musical instruments made from construction materials.</w:t>
            </w:r>
          </w:p>
          <w:p w14:paraId="4C1B7EB4" w14:textId="77777777" w:rsidR="008235DD" w:rsidRPr="008235DD" w:rsidRDefault="008235DD" w:rsidP="008235DD">
            <w:pPr>
              <w:pStyle w:val="ListParagraph"/>
              <w:numPr>
                <w:ilvl w:val="0"/>
                <w:numId w:val="50"/>
              </w:numPr>
              <w:rPr>
                <w:rFonts w:ascii="Arial" w:hAnsi="Arial" w:cs="Arial"/>
                <w:sz w:val="17"/>
                <w:szCs w:val="17"/>
              </w:rPr>
            </w:pPr>
            <w:r w:rsidRPr="008235DD">
              <w:rPr>
                <w:rFonts w:ascii="Arial" w:hAnsi="Arial" w:cs="Arial"/>
                <w:sz w:val="17"/>
                <w:szCs w:val="17"/>
              </w:rPr>
              <w:t>Share my work with the class.</w:t>
            </w:r>
          </w:p>
          <w:p w14:paraId="6F5710E0" w14:textId="55D8AB83" w:rsidR="00D636DE" w:rsidRPr="008235DD" w:rsidRDefault="008235DD" w:rsidP="008235DD">
            <w:pPr>
              <w:pStyle w:val="ListParagraph"/>
              <w:numPr>
                <w:ilvl w:val="0"/>
                <w:numId w:val="50"/>
              </w:numPr>
              <w:rPr>
                <w:rFonts w:ascii="Arial" w:hAnsi="Arial" w:cs="Arial"/>
                <w:b/>
                <w:bCs/>
                <w:sz w:val="17"/>
                <w:szCs w:val="17"/>
              </w:rPr>
            </w:pPr>
            <w:r w:rsidRPr="008235DD">
              <w:rPr>
                <w:rFonts w:ascii="Arial" w:hAnsi="Arial" w:cs="Arial"/>
                <w:sz w:val="17"/>
                <w:szCs w:val="17"/>
              </w:rPr>
              <w:t>Reflect upon what I have made and share my work with the class. I can listen to their responses to my work and talk about my response to their work.</w:t>
            </w:r>
          </w:p>
          <w:p w14:paraId="157B8DC9" w14:textId="77777777" w:rsidR="00706F15" w:rsidRPr="00B23D11" w:rsidRDefault="00706F15" w:rsidP="00706F15">
            <w:pPr>
              <w:rPr>
                <w:rFonts w:ascii="Arial" w:hAnsi="Arial" w:cs="Arial"/>
                <w:sz w:val="17"/>
                <w:szCs w:val="17"/>
              </w:rPr>
            </w:pPr>
          </w:p>
          <w:p w14:paraId="2B00132F" w14:textId="30695A3D" w:rsidR="003B675A" w:rsidRPr="003B675A" w:rsidRDefault="006653A4" w:rsidP="003B675A">
            <w:pPr>
              <w:autoSpaceDE w:val="0"/>
              <w:autoSpaceDN w:val="0"/>
              <w:adjustRightInd w:val="0"/>
              <w:rPr>
                <w:rFonts w:ascii="Arial" w:hAnsi="Arial" w:cs="Arial"/>
                <w:b/>
                <w:bCs/>
                <w:color w:val="000000"/>
                <w:kern w:val="0"/>
                <w:sz w:val="17"/>
                <w:szCs w:val="17"/>
              </w:rPr>
            </w:pPr>
            <w:r w:rsidRPr="003B675A">
              <w:rPr>
                <w:rFonts w:ascii="Arial" w:hAnsi="Arial" w:cs="Arial"/>
                <w:b/>
                <w:bCs/>
                <w:sz w:val="17"/>
                <w:szCs w:val="17"/>
              </w:rPr>
              <w:t>As designers we will focus on the aspect of</w:t>
            </w:r>
            <w:r w:rsidR="00D60E53" w:rsidRPr="003B675A">
              <w:rPr>
                <w:rFonts w:ascii="Arial" w:hAnsi="Arial" w:cs="Arial"/>
                <w:b/>
                <w:bCs/>
                <w:color w:val="000000"/>
                <w:kern w:val="0"/>
                <w:sz w:val="17"/>
                <w:szCs w:val="17"/>
              </w:rPr>
              <w:t xml:space="preserve"> </w:t>
            </w:r>
            <w:r w:rsidR="003B675A" w:rsidRPr="003B675A">
              <w:rPr>
                <w:rFonts w:ascii="Arial" w:hAnsi="Arial" w:cs="Arial"/>
                <w:b/>
                <w:bCs/>
                <w:color w:val="000000"/>
                <w:kern w:val="0"/>
                <w:sz w:val="17"/>
                <w:szCs w:val="17"/>
              </w:rPr>
              <w:t xml:space="preserve"> Food</w:t>
            </w:r>
          </w:p>
          <w:p w14:paraId="3CECCADD" w14:textId="77777777" w:rsidR="003B675A" w:rsidRPr="003B675A" w:rsidRDefault="003B675A" w:rsidP="003B675A">
            <w:pPr>
              <w:autoSpaceDE w:val="0"/>
              <w:autoSpaceDN w:val="0"/>
              <w:adjustRightInd w:val="0"/>
              <w:rPr>
                <w:rFonts w:ascii="Arial" w:hAnsi="Arial" w:cs="Arial"/>
                <w:b/>
                <w:bCs/>
                <w:color w:val="000000"/>
                <w:kern w:val="0"/>
                <w:sz w:val="17"/>
                <w:szCs w:val="17"/>
              </w:rPr>
            </w:pPr>
            <w:r w:rsidRPr="003B675A">
              <w:rPr>
                <w:rFonts w:ascii="Arial" w:hAnsi="Arial" w:cs="Arial"/>
                <w:b/>
                <w:bCs/>
                <w:color w:val="000000"/>
                <w:kern w:val="0"/>
                <w:sz w:val="17"/>
                <w:szCs w:val="17"/>
              </w:rPr>
              <w:t>Focus: Preparing fruit and vegetables</w:t>
            </w:r>
          </w:p>
          <w:p w14:paraId="2C089F22" w14:textId="77777777" w:rsidR="003B675A" w:rsidRPr="003B675A" w:rsidRDefault="003B675A" w:rsidP="003B675A">
            <w:pPr>
              <w:autoSpaceDE w:val="0"/>
              <w:autoSpaceDN w:val="0"/>
              <w:adjustRightInd w:val="0"/>
              <w:rPr>
                <w:rFonts w:ascii="Arial" w:hAnsi="Arial" w:cs="Arial"/>
                <w:b/>
                <w:bCs/>
                <w:color w:val="000000"/>
                <w:kern w:val="0"/>
                <w:sz w:val="17"/>
                <w:szCs w:val="17"/>
              </w:rPr>
            </w:pPr>
            <w:r w:rsidRPr="003B675A">
              <w:rPr>
                <w:rFonts w:ascii="Arial" w:hAnsi="Arial" w:cs="Arial"/>
                <w:b/>
                <w:bCs/>
                <w:color w:val="000000"/>
                <w:kern w:val="0"/>
                <w:sz w:val="17"/>
                <w:szCs w:val="17"/>
              </w:rPr>
              <w:t>Technical knowledge and understanding</w:t>
            </w:r>
          </w:p>
          <w:p w14:paraId="61CDA454" w14:textId="77777777" w:rsidR="003B675A" w:rsidRPr="003B675A" w:rsidRDefault="003B675A" w:rsidP="003B675A">
            <w:pPr>
              <w:pStyle w:val="ListParagraph"/>
              <w:numPr>
                <w:ilvl w:val="0"/>
                <w:numId w:val="12"/>
              </w:numPr>
              <w:autoSpaceDE w:val="0"/>
              <w:autoSpaceDN w:val="0"/>
              <w:adjustRightInd w:val="0"/>
              <w:rPr>
                <w:rFonts w:ascii="Arial" w:hAnsi="Arial" w:cs="Arial"/>
                <w:sz w:val="17"/>
                <w:szCs w:val="17"/>
              </w:rPr>
            </w:pPr>
            <w:r w:rsidRPr="003B675A">
              <w:rPr>
                <w:rFonts w:ascii="Arial" w:hAnsi="Arial" w:cs="Arial"/>
                <w:sz w:val="17"/>
                <w:szCs w:val="17"/>
              </w:rPr>
              <w:t>Understand where a range of fruit and vegetables come from e.g. farmed or grown at home.</w:t>
            </w:r>
          </w:p>
          <w:p w14:paraId="29262793" w14:textId="77777777" w:rsidR="003B675A" w:rsidRPr="003B675A" w:rsidRDefault="003B675A" w:rsidP="003B675A">
            <w:pPr>
              <w:pStyle w:val="ListParagraph"/>
              <w:numPr>
                <w:ilvl w:val="0"/>
                <w:numId w:val="12"/>
              </w:numPr>
              <w:autoSpaceDE w:val="0"/>
              <w:autoSpaceDN w:val="0"/>
              <w:adjustRightInd w:val="0"/>
              <w:rPr>
                <w:rFonts w:ascii="Arial" w:hAnsi="Arial" w:cs="Arial"/>
                <w:sz w:val="17"/>
                <w:szCs w:val="17"/>
              </w:rPr>
            </w:pPr>
            <w:r w:rsidRPr="003B675A">
              <w:rPr>
                <w:rFonts w:ascii="Arial" w:hAnsi="Arial" w:cs="Arial"/>
                <w:sz w:val="17"/>
                <w:szCs w:val="17"/>
              </w:rPr>
              <w:t xml:space="preserve">Understand and use basic principles of a healthy and varied diet to prepare dishes, including how fruit and vegetables are part of The </w:t>
            </w:r>
            <w:proofErr w:type="spellStart"/>
            <w:r w:rsidRPr="003B675A">
              <w:rPr>
                <w:rFonts w:ascii="Arial" w:hAnsi="Arial" w:cs="Arial"/>
                <w:sz w:val="17"/>
                <w:szCs w:val="17"/>
              </w:rPr>
              <w:t>eatwell</w:t>
            </w:r>
            <w:proofErr w:type="spellEnd"/>
            <w:r w:rsidRPr="003B675A">
              <w:rPr>
                <w:rFonts w:ascii="Arial" w:hAnsi="Arial" w:cs="Arial"/>
                <w:sz w:val="17"/>
                <w:szCs w:val="17"/>
              </w:rPr>
              <w:t xml:space="preserve"> plate.</w:t>
            </w:r>
          </w:p>
          <w:p w14:paraId="37C8EBF3" w14:textId="77777777" w:rsidR="003B675A" w:rsidRPr="003B675A" w:rsidRDefault="003B675A" w:rsidP="003B675A">
            <w:pPr>
              <w:pStyle w:val="ListParagraph"/>
              <w:numPr>
                <w:ilvl w:val="0"/>
                <w:numId w:val="12"/>
              </w:numPr>
              <w:autoSpaceDE w:val="0"/>
              <w:autoSpaceDN w:val="0"/>
              <w:adjustRightInd w:val="0"/>
              <w:rPr>
                <w:rFonts w:ascii="Arial" w:hAnsi="Arial" w:cs="Arial"/>
                <w:color w:val="000000"/>
                <w:kern w:val="0"/>
                <w:sz w:val="17"/>
                <w:szCs w:val="17"/>
              </w:rPr>
            </w:pPr>
            <w:r w:rsidRPr="003B675A">
              <w:rPr>
                <w:rFonts w:ascii="Arial" w:hAnsi="Arial" w:cs="Arial"/>
                <w:sz w:val="17"/>
                <w:szCs w:val="17"/>
              </w:rPr>
              <w:t>Know and use technical and sensory vocabulary relevant to the project</w:t>
            </w:r>
          </w:p>
          <w:p w14:paraId="5D59A747" w14:textId="77777777" w:rsidR="003B675A" w:rsidRPr="003B675A" w:rsidRDefault="003B675A" w:rsidP="003B675A">
            <w:pPr>
              <w:autoSpaceDE w:val="0"/>
              <w:autoSpaceDN w:val="0"/>
              <w:adjustRightInd w:val="0"/>
              <w:rPr>
                <w:rFonts w:ascii="Arial" w:hAnsi="Arial" w:cs="Arial"/>
                <w:b/>
                <w:bCs/>
                <w:color w:val="000000"/>
                <w:kern w:val="0"/>
                <w:sz w:val="17"/>
                <w:szCs w:val="17"/>
              </w:rPr>
            </w:pPr>
            <w:r w:rsidRPr="003B675A">
              <w:rPr>
                <w:rFonts w:ascii="Arial" w:hAnsi="Arial" w:cs="Arial"/>
                <w:b/>
                <w:bCs/>
                <w:color w:val="000000"/>
                <w:kern w:val="0"/>
                <w:sz w:val="17"/>
                <w:szCs w:val="17"/>
              </w:rPr>
              <w:t xml:space="preserve">Designing </w:t>
            </w:r>
          </w:p>
          <w:p w14:paraId="53732DBA" w14:textId="77777777" w:rsidR="003B675A" w:rsidRPr="003B675A" w:rsidRDefault="003B675A" w:rsidP="003B675A">
            <w:pPr>
              <w:pStyle w:val="ListParagraph"/>
              <w:numPr>
                <w:ilvl w:val="0"/>
                <w:numId w:val="13"/>
              </w:numPr>
              <w:autoSpaceDE w:val="0"/>
              <w:autoSpaceDN w:val="0"/>
              <w:adjustRightInd w:val="0"/>
              <w:rPr>
                <w:rFonts w:ascii="Arial" w:hAnsi="Arial" w:cs="Arial"/>
                <w:sz w:val="17"/>
                <w:szCs w:val="17"/>
              </w:rPr>
            </w:pPr>
            <w:r w:rsidRPr="003B675A">
              <w:rPr>
                <w:rFonts w:ascii="Arial" w:hAnsi="Arial" w:cs="Arial"/>
                <w:sz w:val="17"/>
                <w:szCs w:val="17"/>
              </w:rPr>
              <w:t xml:space="preserve">Design appealing products for a particular user based on simple design criteria. </w:t>
            </w:r>
          </w:p>
          <w:p w14:paraId="04AE17BC" w14:textId="77777777" w:rsidR="003B675A" w:rsidRPr="003B675A" w:rsidRDefault="003B675A" w:rsidP="003B675A">
            <w:pPr>
              <w:pStyle w:val="ListParagraph"/>
              <w:numPr>
                <w:ilvl w:val="0"/>
                <w:numId w:val="13"/>
              </w:numPr>
              <w:autoSpaceDE w:val="0"/>
              <w:autoSpaceDN w:val="0"/>
              <w:adjustRightInd w:val="0"/>
              <w:rPr>
                <w:rFonts w:ascii="Arial" w:hAnsi="Arial" w:cs="Arial"/>
                <w:sz w:val="17"/>
                <w:szCs w:val="17"/>
              </w:rPr>
            </w:pPr>
            <w:r w:rsidRPr="003B675A">
              <w:rPr>
                <w:rFonts w:ascii="Arial" w:hAnsi="Arial" w:cs="Arial"/>
                <w:sz w:val="17"/>
                <w:szCs w:val="17"/>
              </w:rPr>
              <w:t>Generate initial ideas and design criteria through investigating a variety of fruit and vegetables.</w:t>
            </w:r>
          </w:p>
          <w:p w14:paraId="25D12EA3" w14:textId="77777777" w:rsidR="003B675A" w:rsidRPr="003B675A" w:rsidRDefault="003B675A" w:rsidP="003B675A">
            <w:pPr>
              <w:pStyle w:val="ListParagraph"/>
              <w:numPr>
                <w:ilvl w:val="0"/>
                <w:numId w:val="13"/>
              </w:numPr>
              <w:autoSpaceDE w:val="0"/>
              <w:autoSpaceDN w:val="0"/>
              <w:adjustRightInd w:val="0"/>
              <w:rPr>
                <w:rFonts w:ascii="Arial" w:hAnsi="Arial" w:cs="Arial"/>
                <w:sz w:val="17"/>
                <w:szCs w:val="17"/>
              </w:rPr>
            </w:pPr>
            <w:r w:rsidRPr="003B675A">
              <w:rPr>
                <w:rFonts w:ascii="Arial" w:hAnsi="Arial" w:cs="Arial"/>
                <w:sz w:val="17"/>
                <w:szCs w:val="17"/>
              </w:rPr>
              <w:t>Communicate these ideas through talk and drawings</w:t>
            </w:r>
          </w:p>
          <w:p w14:paraId="64F6E48D" w14:textId="77777777" w:rsidR="003B675A" w:rsidRPr="003B675A" w:rsidRDefault="003B675A" w:rsidP="003B675A">
            <w:pPr>
              <w:autoSpaceDE w:val="0"/>
              <w:autoSpaceDN w:val="0"/>
              <w:adjustRightInd w:val="0"/>
              <w:rPr>
                <w:rFonts w:ascii="Arial" w:hAnsi="Arial" w:cs="Arial"/>
                <w:b/>
                <w:bCs/>
                <w:color w:val="000000"/>
                <w:kern w:val="0"/>
                <w:sz w:val="17"/>
                <w:szCs w:val="17"/>
              </w:rPr>
            </w:pPr>
            <w:r w:rsidRPr="003B675A">
              <w:rPr>
                <w:rFonts w:ascii="Arial" w:hAnsi="Arial" w:cs="Arial"/>
                <w:b/>
                <w:bCs/>
                <w:color w:val="000000"/>
                <w:kern w:val="0"/>
                <w:sz w:val="17"/>
                <w:szCs w:val="17"/>
              </w:rPr>
              <w:t xml:space="preserve">Making </w:t>
            </w:r>
          </w:p>
          <w:p w14:paraId="6EAADE0B" w14:textId="77777777" w:rsidR="003B675A" w:rsidRPr="003B675A" w:rsidRDefault="003B675A" w:rsidP="003B675A">
            <w:pPr>
              <w:pStyle w:val="ListParagraph"/>
              <w:numPr>
                <w:ilvl w:val="0"/>
                <w:numId w:val="14"/>
              </w:numPr>
              <w:autoSpaceDE w:val="0"/>
              <w:autoSpaceDN w:val="0"/>
              <w:adjustRightInd w:val="0"/>
              <w:rPr>
                <w:rFonts w:ascii="Arial" w:hAnsi="Arial" w:cs="Arial"/>
                <w:sz w:val="17"/>
                <w:szCs w:val="17"/>
              </w:rPr>
            </w:pPr>
            <w:r w:rsidRPr="003B675A">
              <w:rPr>
                <w:rFonts w:ascii="Arial" w:hAnsi="Arial" w:cs="Arial"/>
                <w:sz w:val="17"/>
                <w:szCs w:val="17"/>
              </w:rPr>
              <w:t>Use simple utensils and equipment to e.g. peel, cut, slice, squeeze, grate and chop safely.</w:t>
            </w:r>
          </w:p>
          <w:p w14:paraId="2C15509F" w14:textId="77777777" w:rsidR="003B675A" w:rsidRPr="003B675A" w:rsidRDefault="003B675A" w:rsidP="003B675A">
            <w:pPr>
              <w:pStyle w:val="ListParagraph"/>
              <w:numPr>
                <w:ilvl w:val="0"/>
                <w:numId w:val="14"/>
              </w:numPr>
              <w:autoSpaceDE w:val="0"/>
              <w:autoSpaceDN w:val="0"/>
              <w:adjustRightInd w:val="0"/>
              <w:rPr>
                <w:rFonts w:ascii="Arial" w:hAnsi="Arial" w:cs="Arial"/>
                <w:color w:val="000000"/>
                <w:kern w:val="0"/>
                <w:sz w:val="17"/>
                <w:szCs w:val="17"/>
              </w:rPr>
            </w:pPr>
            <w:r w:rsidRPr="003B675A">
              <w:rPr>
                <w:rFonts w:ascii="Arial" w:hAnsi="Arial" w:cs="Arial"/>
                <w:sz w:val="17"/>
                <w:szCs w:val="17"/>
              </w:rPr>
              <w:t>Select from a range of fruit and vegetables according to their characteristics e.g. colour, texture and taste to create a chosen product..</w:t>
            </w:r>
          </w:p>
          <w:p w14:paraId="6F1C2F34" w14:textId="77777777" w:rsidR="003B675A" w:rsidRPr="003B675A" w:rsidRDefault="003B675A" w:rsidP="003B675A">
            <w:pPr>
              <w:autoSpaceDE w:val="0"/>
              <w:autoSpaceDN w:val="0"/>
              <w:adjustRightInd w:val="0"/>
              <w:rPr>
                <w:rFonts w:ascii="Arial" w:hAnsi="Arial" w:cs="Arial"/>
                <w:b/>
                <w:bCs/>
                <w:color w:val="000000"/>
                <w:kern w:val="0"/>
                <w:sz w:val="17"/>
                <w:szCs w:val="17"/>
              </w:rPr>
            </w:pPr>
            <w:r w:rsidRPr="003B675A">
              <w:rPr>
                <w:rFonts w:ascii="Arial" w:hAnsi="Arial" w:cs="Arial"/>
                <w:b/>
                <w:bCs/>
                <w:color w:val="000000"/>
                <w:kern w:val="0"/>
                <w:sz w:val="17"/>
                <w:szCs w:val="17"/>
              </w:rPr>
              <w:t xml:space="preserve">Evaluating </w:t>
            </w:r>
          </w:p>
          <w:p w14:paraId="274BE058" w14:textId="77777777" w:rsidR="003B675A" w:rsidRPr="003B675A" w:rsidRDefault="003B675A" w:rsidP="003B675A">
            <w:pPr>
              <w:pStyle w:val="ListParagraph"/>
              <w:numPr>
                <w:ilvl w:val="0"/>
                <w:numId w:val="15"/>
              </w:numPr>
              <w:rPr>
                <w:rFonts w:ascii="Arial" w:hAnsi="Arial" w:cs="Arial"/>
                <w:sz w:val="17"/>
                <w:szCs w:val="17"/>
              </w:rPr>
            </w:pPr>
            <w:r w:rsidRPr="003B675A">
              <w:rPr>
                <w:rFonts w:ascii="Arial" w:hAnsi="Arial" w:cs="Arial"/>
                <w:sz w:val="17"/>
                <w:szCs w:val="17"/>
              </w:rPr>
              <w:t>Taste and evaluate a range of fruit and vegetables to determine the intended user’s preferences.</w:t>
            </w:r>
          </w:p>
          <w:p w14:paraId="63AF2CDB" w14:textId="24EA4C96" w:rsidR="00FA168F" w:rsidRDefault="003B675A" w:rsidP="003B675A">
            <w:pPr>
              <w:autoSpaceDE w:val="0"/>
              <w:autoSpaceDN w:val="0"/>
              <w:adjustRightInd w:val="0"/>
              <w:rPr>
                <w:rFonts w:ascii="Arial" w:hAnsi="Arial" w:cs="Arial"/>
                <w:sz w:val="17"/>
                <w:szCs w:val="17"/>
              </w:rPr>
            </w:pPr>
            <w:r w:rsidRPr="003B675A">
              <w:rPr>
                <w:rFonts w:ascii="Arial" w:hAnsi="Arial" w:cs="Arial"/>
                <w:sz w:val="17"/>
                <w:szCs w:val="17"/>
              </w:rPr>
              <w:t>Evaluate ideas and finished products against design criteria, including intended user and purpose.</w:t>
            </w:r>
          </w:p>
          <w:p w14:paraId="38E7D73D" w14:textId="77777777" w:rsidR="003B675A" w:rsidRPr="003B675A" w:rsidRDefault="003B675A" w:rsidP="003B675A">
            <w:pPr>
              <w:autoSpaceDE w:val="0"/>
              <w:autoSpaceDN w:val="0"/>
              <w:adjustRightInd w:val="0"/>
              <w:rPr>
                <w:rFonts w:ascii="Arial" w:hAnsi="Arial" w:cs="Arial"/>
                <w:b/>
                <w:sz w:val="17"/>
                <w:szCs w:val="17"/>
              </w:rPr>
            </w:pPr>
          </w:p>
          <w:p w14:paraId="5995D24F" w14:textId="77777777" w:rsidR="006653A4" w:rsidRDefault="006653A4" w:rsidP="006653A4">
            <w:pPr>
              <w:rPr>
                <w:rFonts w:ascii="Arial" w:hAnsi="Arial" w:cs="Arial"/>
                <w:b/>
                <w:sz w:val="17"/>
                <w:szCs w:val="17"/>
              </w:rPr>
            </w:pPr>
            <w:r w:rsidRPr="006653A4">
              <w:rPr>
                <w:rFonts w:ascii="Arial" w:hAnsi="Arial" w:cs="Arial"/>
                <w:b/>
                <w:sz w:val="17"/>
                <w:szCs w:val="17"/>
              </w:rPr>
              <w:t>As musicians we will:</w:t>
            </w:r>
          </w:p>
          <w:p w14:paraId="6A5ABFF2" w14:textId="5503A48F" w:rsidR="006F472A" w:rsidRPr="006F472A" w:rsidRDefault="006F472A" w:rsidP="006F472A">
            <w:pPr>
              <w:pStyle w:val="ListParagraph"/>
              <w:numPr>
                <w:ilvl w:val="0"/>
                <w:numId w:val="15"/>
              </w:numPr>
              <w:rPr>
                <w:rFonts w:ascii="Arial" w:hAnsi="Arial" w:cs="Arial"/>
                <w:bCs/>
                <w:sz w:val="17"/>
                <w:szCs w:val="17"/>
              </w:rPr>
            </w:pPr>
            <w:r w:rsidRPr="006F472A">
              <w:rPr>
                <w:rFonts w:ascii="Arial" w:hAnsi="Arial" w:cs="Arial"/>
                <w:bCs/>
                <w:sz w:val="17"/>
                <w:szCs w:val="17"/>
              </w:rPr>
              <w:t xml:space="preserve">Identify the pulse in different music; recognise, play and control changes in tempo; begin to group beats in twos/fours </w:t>
            </w:r>
            <w:r w:rsidR="00391F9D">
              <w:rPr>
                <w:rFonts w:ascii="Arial" w:hAnsi="Arial" w:cs="Arial"/>
                <w:bCs/>
                <w:sz w:val="17"/>
                <w:szCs w:val="17"/>
              </w:rPr>
              <w:t>.</w:t>
            </w:r>
          </w:p>
          <w:p w14:paraId="3682A518" w14:textId="5DCB22D1" w:rsidR="006F472A" w:rsidRPr="006F472A" w:rsidRDefault="006F472A" w:rsidP="006F472A">
            <w:pPr>
              <w:pStyle w:val="ListParagraph"/>
              <w:numPr>
                <w:ilvl w:val="0"/>
                <w:numId w:val="15"/>
              </w:numPr>
              <w:rPr>
                <w:rFonts w:ascii="Arial" w:hAnsi="Arial" w:cs="Arial"/>
                <w:bCs/>
                <w:sz w:val="17"/>
                <w:szCs w:val="17"/>
              </w:rPr>
            </w:pPr>
            <w:r w:rsidRPr="006F472A">
              <w:rPr>
                <w:rFonts w:ascii="Arial" w:hAnsi="Arial" w:cs="Arial"/>
                <w:bCs/>
                <w:sz w:val="17"/>
                <w:szCs w:val="17"/>
              </w:rPr>
              <w:t>Recall short sequences or patterns; tap the rhythm of words; begin to represent patterns with stick notation (crotchets, quavers, rests); make own patterns</w:t>
            </w:r>
            <w:r w:rsidR="00391F9D">
              <w:rPr>
                <w:rFonts w:ascii="Arial" w:hAnsi="Arial" w:cs="Arial"/>
                <w:bCs/>
                <w:sz w:val="17"/>
                <w:szCs w:val="17"/>
              </w:rPr>
              <w:t>.</w:t>
            </w:r>
          </w:p>
          <w:p w14:paraId="4D045F10" w14:textId="44070EAF" w:rsidR="006F472A" w:rsidRPr="006F472A" w:rsidRDefault="006F472A" w:rsidP="006F472A">
            <w:pPr>
              <w:pStyle w:val="ListParagraph"/>
              <w:numPr>
                <w:ilvl w:val="0"/>
                <w:numId w:val="15"/>
              </w:numPr>
              <w:rPr>
                <w:rFonts w:ascii="Arial" w:hAnsi="Arial" w:cs="Arial"/>
                <w:bCs/>
                <w:sz w:val="17"/>
                <w:szCs w:val="17"/>
              </w:rPr>
            </w:pPr>
            <w:r w:rsidRPr="006F472A">
              <w:rPr>
                <w:rFonts w:ascii="Arial" w:hAnsi="Arial" w:cs="Arial"/>
                <w:bCs/>
                <w:sz w:val="17"/>
                <w:szCs w:val="17"/>
              </w:rPr>
              <w:t>Listen and describe music and its images using: high/low; loud/quiet; fast/slow; thoughts/feelings</w:t>
            </w:r>
            <w:r w:rsidR="00391F9D">
              <w:rPr>
                <w:rFonts w:ascii="Arial" w:hAnsi="Arial" w:cs="Arial"/>
                <w:bCs/>
                <w:sz w:val="17"/>
                <w:szCs w:val="17"/>
              </w:rPr>
              <w:t>.</w:t>
            </w:r>
          </w:p>
          <w:p w14:paraId="3BBFBE62" w14:textId="135BCE53" w:rsidR="006F472A" w:rsidRPr="006F472A" w:rsidRDefault="006F472A" w:rsidP="006F472A">
            <w:pPr>
              <w:pStyle w:val="ListParagraph"/>
              <w:numPr>
                <w:ilvl w:val="0"/>
                <w:numId w:val="15"/>
              </w:numPr>
              <w:rPr>
                <w:rFonts w:ascii="Arial" w:hAnsi="Arial" w:cs="Arial"/>
                <w:bCs/>
                <w:sz w:val="17"/>
                <w:szCs w:val="17"/>
              </w:rPr>
            </w:pPr>
            <w:r w:rsidRPr="006F472A">
              <w:rPr>
                <w:rFonts w:ascii="Arial" w:hAnsi="Arial" w:cs="Arial"/>
                <w:bCs/>
                <w:sz w:val="17"/>
                <w:szCs w:val="17"/>
              </w:rPr>
              <w:t>Experiment with instrument timbres (incl. voice), matching them to sounds, representing them with graphics.  Make short sequences using symbols</w:t>
            </w:r>
            <w:r w:rsidR="00391F9D">
              <w:rPr>
                <w:rFonts w:ascii="Arial" w:hAnsi="Arial" w:cs="Arial"/>
                <w:bCs/>
                <w:sz w:val="17"/>
                <w:szCs w:val="17"/>
              </w:rPr>
              <w:t>.</w:t>
            </w:r>
          </w:p>
          <w:p w14:paraId="049B1E1E" w14:textId="77777777" w:rsidR="00706F15" w:rsidRPr="00B23D11" w:rsidRDefault="00706F15" w:rsidP="00706F15">
            <w:pPr>
              <w:rPr>
                <w:rFonts w:ascii="Arial" w:hAnsi="Arial" w:cs="Arial"/>
                <w:sz w:val="17"/>
                <w:szCs w:val="17"/>
              </w:rPr>
            </w:pPr>
          </w:p>
          <w:p w14:paraId="6B54E833" w14:textId="1793D1AF" w:rsidR="00706F15" w:rsidRPr="00B23D11" w:rsidRDefault="00706F15" w:rsidP="00706F15">
            <w:pPr>
              <w:rPr>
                <w:rFonts w:ascii="Arial" w:hAnsi="Arial" w:cs="Arial"/>
                <w:sz w:val="17"/>
                <w:szCs w:val="17"/>
              </w:rPr>
            </w:pPr>
          </w:p>
        </w:tc>
      </w:tr>
      <w:tr w:rsidR="00706F15" w:rsidRPr="00B23D11" w14:paraId="068C2FEB" w14:textId="77777777" w:rsidTr="00706F15">
        <w:tc>
          <w:tcPr>
            <w:tcW w:w="7807" w:type="dxa"/>
          </w:tcPr>
          <w:p w14:paraId="537D92C6" w14:textId="77777777" w:rsidR="00AF4CE9" w:rsidRPr="00AF4CE9" w:rsidRDefault="00AF4CE9" w:rsidP="00AF4CE9">
            <w:pPr>
              <w:rPr>
                <w:rFonts w:ascii="Arial" w:hAnsi="Arial" w:cs="Arial"/>
                <w:b/>
                <w:sz w:val="17"/>
                <w:szCs w:val="17"/>
              </w:rPr>
            </w:pPr>
            <w:r w:rsidRPr="00AF4CE9">
              <w:rPr>
                <w:rFonts w:ascii="Arial" w:hAnsi="Arial" w:cs="Arial"/>
                <w:b/>
                <w:sz w:val="17"/>
                <w:szCs w:val="17"/>
              </w:rPr>
              <w:t xml:space="preserve">Develop our English skills through the stimuli of: </w:t>
            </w:r>
          </w:p>
          <w:p w14:paraId="1521EF64" w14:textId="77777777" w:rsidR="00915DE1" w:rsidRPr="00DF1ACD" w:rsidRDefault="00915DE1" w:rsidP="00DF1ACD">
            <w:pPr>
              <w:numPr>
                <w:ilvl w:val="0"/>
                <w:numId w:val="37"/>
              </w:numPr>
              <w:ind w:left="360"/>
              <w:rPr>
                <w:rFonts w:ascii="Arial" w:hAnsi="Arial" w:cs="Arial"/>
                <w:bCs/>
                <w:sz w:val="17"/>
                <w:szCs w:val="17"/>
              </w:rPr>
            </w:pPr>
            <w:r w:rsidRPr="00DF1ACD">
              <w:rPr>
                <w:rFonts w:ascii="Arial" w:hAnsi="Arial" w:cs="Arial"/>
                <w:bCs/>
                <w:sz w:val="17"/>
                <w:szCs w:val="17"/>
              </w:rPr>
              <w:t>Talk for writing “Wombats Go Walkabout” by Michael Morpurgo with a focus on suspense.</w:t>
            </w:r>
          </w:p>
          <w:p w14:paraId="51E99CF4" w14:textId="77777777" w:rsidR="00915DE1" w:rsidRPr="00DF1ACD" w:rsidRDefault="00915DE1" w:rsidP="00DF1ACD">
            <w:pPr>
              <w:numPr>
                <w:ilvl w:val="0"/>
                <w:numId w:val="37"/>
              </w:numPr>
              <w:ind w:left="360"/>
              <w:rPr>
                <w:rFonts w:ascii="Arial" w:hAnsi="Arial" w:cs="Arial"/>
                <w:bCs/>
                <w:sz w:val="17"/>
                <w:szCs w:val="17"/>
              </w:rPr>
            </w:pPr>
            <w:r w:rsidRPr="00DF1ACD">
              <w:rPr>
                <w:rFonts w:ascii="Arial" w:hAnsi="Arial" w:cs="Arial"/>
                <w:bCs/>
                <w:sz w:val="17"/>
                <w:szCs w:val="17"/>
              </w:rPr>
              <w:t>Talk for writing “The Lighthouse Keeper’s Lunch” by Ronda Armitage with a focus on characterisation .</w:t>
            </w:r>
          </w:p>
          <w:p w14:paraId="0A371D60" w14:textId="77777777" w:rsidR="00915DE1" w:rsidRPr="00DF1ACD" w:rsidRDefault="00915DE1" w:rsidP="00DF1ACD">
            <w:pPr>
              <w:numPr>
                <w:ilvl w:val="0"/>
                <w:numId w:val="16"/>
              </w:numPr>
              <w:rPr>
                <w:rFonts w:ascii="Arial" w:hAnsi="Arial" w:cs="Arial"/>
                <w:sz w:val="17"/>
                <w:szCs w:val="17"/>
              </w:rPr>
            </w:pPr>
            <w:r w:rsidRPr="00DF1ACD">
              <w:rPr>
                <w:rFonts w:ascii="Arial" w:hAnsi="Arial" w:cs="Arial"/>
                <w:sz w:val="17"/>
                <w:szCs w:val="17"/>
              </w:rPr>
              <w:t>Instruction writing – How to make a healthy salad.</w:t>
            </w:r>
          </w:p>
          <w:p w14:paraId="5A023BD0" w14:textId="41121296" w:rsidR="00B32AC4" w:rsidRPr="00DF1ACD" w:rsidRDefault="00B32AC4" w:rsidP="00DF1ACD">
            <w:pPr>
              <w:numPr>
                <w:ilvl w:val="0"/>
                <w:numId w:val="16"/>
              </w:numPr>
              <w:rPr>
                <w:rFonts w:ascii="Arial" w:hAnsi="Arial" w:cs="Arial"/>
                <w:sz w:val="17"/>
                <w:szCs w:val="17"/>
              </w:rPr>
            </w:pPr>
            <w:r w:rsidRPr="00DF1ACD">
              <w:rPr>
                <w:rFonts w:ascii="Arial" w:hAnsi="Arial" w:cs="Arial"/>
                <w:sz w:val="17"/>
                <w:szCs w:val="17"/>
              </w:rPr>
              <w:t>A poem</w:t>
            </w:r>
            <w:r w:rsidR="00DF1ACD" w:rsidRPr="00DF1ACD">
              <w:rPr>
                <w:rFonts w:ascii="Arial" w:hAnsi="Arial" w:cs="Arial"/>
                <w:sz w:val="17"/>
                <w:szCs w:val="17"/>
              </w:rPr>
              <w:t xml:space="preserve"> about our wonderful world.</w:t>
            </w:r>
          </w:p>
          <w:p w14:paraId="54C11063" w14:textId="77777777" w:rsidR="00915DE1" w:rsidRPr="00DF1ACD" w:rsidRDefault="00915DE1" w:rsidP="00DF1ACD">
            <w:pPr>
              <w:numPr>
                <w:ilvl w:val="0"/>
                <w:numId w:val="16"/>
              </w:numPr>
              <w:rPr>
                <w:rFonts w:ascii="Arial" w:hAnsi="Arial" w:cs="Arial"/>
                <w:sz w:val="17"/>
                <w:szCs w:val="17"/>
              </w:rPr>
            </w:pPr>
            <w:r w:rsidRPr="00DF1ACD">
              <w:rPr>
                <w:rFonts w:ascii="Arial" w:hAnsi="Arial" w:cs="Arial"/>
                <w:sz w:val="17"/>
                <w:szCs w:val="17"/>
              </w:rPr>
              <w:t>A letter to our class teacher next year.</w:t>
            </w:r>
          </w:p>
          <w:p w14:paraId="0D9E96BC" w14:textId="77777777" w:rsidR="00915DE1" w:rsidRPr="00DF1ACD" w:rsidRDefault="00915DE1" w:rsidP="00DF1ACD">
            <w:pPr>
              <w:rPr>
                <w:rFonts w:ascii="Arial" w:hAnsi="Arial" w:cs="Arial"/>
                <w:b/>
                <w:sz w:val="17"/>
                <w:szCs w:val="17"/>
              </w:rPr>
            </w:pPr>
            <w:r w:rsidRPr="00DF1ACD">
              <w:rPr>
                <w:rFonts w:ascii="Arial" w:hAnsi="Arial" w:cs="Arial"/>
                <w:b/>
                <w:sz w:val="17"/>
                <w:szCs w:val="17"/>
              </w:rPr>
              <w:t>Reading texts from our reading spine:</w:t>
            </w:r>
          </w:p>
          <w:p w14:paraId="18096BF0"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Dogger by Shirley Hughes</w:t>
            </w:r>
          </w:p>
          <w:p w14:paraId="3C7E8E29" w14:textId="77777777" w:rsidR="00915DE1" w:rsidRPr="00DF1ACD" w:rsidRDefault="00915DE1" w:rsidP="00DF1ACD">
            <w:pPr>
              <w:pStyle w:val="ListParagraph"/>
              <w:numPr>
                <w:ilvl w:val="0"/>
                <w:numId w:val="16"/>
              </w:numPr>
              <w:rPr>
                <w:rFonts w:ascii="Arial" w:hAnsi="Arial" w:cs="Arial"/>
                <w:sz w:val="17"/>
                <w:szCs w:val="17"/>
              </w:rPr>
            </w:pPr>
            <w:r w:rsidRPr="00DF1ACD">
              <w:rPr>
                <w:rFonts w:ascii="Arial" w:hAnsi="Arial" w:cs="Arial"/>
                <w:sz w:val="17"/>
                <w:szCs w:val="17"/>
              </w:rPr>
              <w:t>Wombats go Walkabout by Michael Morpurgo</w:t>
            </w:r>
          </w:p>
          <w:p w14:paraId="5E2088AB"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The Lighthouse Keeper’s Lunch by Ronda Armitage</w:t>
            </w:r>
          </w:p>
          <w:p w14:paraId="2127F6CB"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The Day the crayons quit by Drew Daywalt</w:t>
            </w:r>
          </w:p>
          <w:p w14:paraId="15338817"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Poem: Didgeridoo by Roger McGough</w:t>
            </w:r>
          </w:p>
          <w:p w14:paraId="74F892A0"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 xml:space="preserve">The Flower by John Light </w:t>
            </w:r>
          </w:p>
          <w:p w14:paraId="7F1DEDC5"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Monster by Angela McAllister</w:t>
            </w:r>
          </w:p>
          <w:p w14:paraId="3A37A344"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The Summer My Father Was Ten by Pat Brisson</w:t>
            </w:r>
          </w:p>
          <w:p w14:paraId="037F358F"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 xml:space="preserve">Come Away From the Water Shirley by John Burningham </w:t>
            </w:r>
          </w:p>
          <w:p w14:paraId="423657DC" w14:textId="77777777" w:rsidR="00915DE1" w:rsidRPr="00DF1ACD" w:rsidRDefault="00915DE1" w:rsidP="00DF1ACD">
            <w:pPr>
              <w:pStyle w:val="ListParagraph"/>
              <w:numPr>
                <w:ilvl w:val="0"/>
                <w:numId w:val="16"/>
              </w:numPr>
              <w:rPr>
                <w:rFonts w:ascii="Arial" w:hAnsi="Arial" w:cs="Arial"/>
                <w:bCs/>
                <w:sz w:val="17"/>
                <w:szCs w:val="17"/>
              </w:rPr>
            </w:pPr>
            <w:r w:rsidRPr="00DF1ACD">
              <w:rPr>
                <w:rFonts w:ascii="Arial" w:hAnsi="Arial" w:cs="Arial"/>
                <w:sz w:val="17"/>
                <w:szCs w:val="17"/>
              </w:rPr>
              <w:t>The Go Away bird by Julia Donaldson</w:t>
            </w:r>
          </w:p>
          <w:p w14:paraId="64102DBF" w14:textId="370EF298" w:rsidR="00EF03DE" w:rsidRDefault="00EF03DE" w:rsidP="00EF03DE">
            <w:pPr>
              <w:textAlignment w:val="baseline"/>
              <w:rPr>
                <w:rFonts w:ascii="Arial" w:eastAsia="Times New Roman" w:hAnsi="Arial" w:cs="Arial"/>
                <w:b/>
                <w:bCs/>
                <w:kern w:val="0"/>
                <w:sz w:val="17"/>
                <w:szCs w:val="17"/>
                <w:lang w:eastAsia="en-GB"/>
                <w14:ligatures w14:val="none"/>
              </w:rPr>
            </w:pPr>
          </w:p>
          <w:p w14:paraId="1DF4250A" w14:textId="34EE2F48" w:rsidR="009D6DF8" w:rsidRPr="006B345C" w:rsidRDefault="009D6DF8" w:rsidP="006B345C">
            <w:pPr>
              <w:textAlignment w:val="baseline"/>
              <w:rPr>
                <w:rFonts w:ascii="Arial" w:eastAsia="Times New Roman" w:hAnsi="Arial" w:cs="Arial"/>
                <w:kern w:val="0"/>
                <w:sz w:val="17"/>
                <w:szCs w:val="17"/>
                <w:lang w:eastAsia="en-GB"/>
                <w14:ligatures w14:val="none"/>
              </w:rPr>
            </w:pPr>
            <w:r w:rsidRPr="006B345C">
              <w:rPr>
                <w:rFonts w:ascii="Arial" w:eastAsia="Times New Roman" w:hAnsi="Arial" w:cs="Arial"/>
                <w:kern w:val="0"/>
                <w:sz w:val="17"/>
                <w:szCs w:val="17"/>
                <w:lang w:eastAsia="en-GB"/>
                <w14:ligatures w14:val="none"/>
              </w:rPr>
              <w:t>Please see our writing progression sheets for further guidance.</w:t>
            </w:r>
          </w:p>
          <w:p w14:paraId="6F944FF5" w14:textId="3A82DD5C" w:rsidR="00706F15" w:rsidRPr="00DF49E6" w:rsidRDefault="009D6DF8" w:rsidP="00E47B75">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 xml:space="preserve">Phonics is taught in line with  Little Wandle progression.  </w:t>
            </w:r>
            <w:hyperlink r:id="rId8" w:history="1">
              <w:r w:rsidRPr="00BC0188">
                <w:rPr>
                  <w:rStyle w:val="Hyperlink"/>
                  <w:rFonts w:ascii="Arial" w:eastAsia="Times New Roman" w:hAnsi="Arial" w:cs="Arial"/>
                  <w:kern w:val="0"/>
                  <w:sz w:val="17"/>
                  <w:szCs w:val="17"/>
                  <w:lang w:eastAsia="en-GB"/>
                  <w14:ligatures w14:val="none"/>
                </w:rPr>
                <w:t>https://stottesdon-school.co.uk/media/40580/programme-overview_reception-and-year-1-1.pdf</w:t>
              </w:r>
            </w:hyperlink>
            <w:r>
              <w:rPr>
                <w:rFonts w:ascii="Arial" w:eastAsia="Times New Roman" w:hAnsi="Arial" w:cs="Arial"/>
                <w:kern w:val="0"/>
                <w:sz w:val="17"/>
                <w:szCs w:val="17"/>
                <w:lang w:eastAsia="en-GB"/>
                <w14:ligatures w14:val="none"/>
              </w:rPr>
              <w:t xml:space="preserve"> </w:t>
            </w:r>
            <w:r w:rsidR="00706F15" w:rsidRPr="00E47B75">
              <w:rPr>
                <w:rFonts w:ascii="Arial" w:eastAsia="Times New Roman" w:hAnsi="Arial" w:cs="Arial"/>
                <w:kern w:val="0"/>
                <w:sz w:val="17"/>
                <w:szCs w:val="17"/>
                <w:lang w:eastAsia="en-GB"/>
                <w14:ligatures w14:val="none"/>
              </w:rPr>
              <w:t> </w:t>
            </w:r>
          </w:p>
          <w:p w14:paraId="1B839ACF" w14:textId="77777777" w:rsidR="00C73C6B" w:rsidRDefault="00C73C6B" w:rsidP="00E47B75">
            <w:pPr>
              <w:textAlignment w:val="baseline"/>
              <w:rPr>
                <w:rFonts w:ascii="Arial" w:eastAsia="Times New Roman" w:hAnsi="Arial" w:cs="Arial"/>
                <w:b/>
                <w:bCs/>
                <w:kern w:val="0"/>
                <w:sz w:val="17"/>
                <w:szCs w:val="17"/>
                <w:lang w:eastAsia="en-GB"/>
                <w14:ligatures w14:val="none"/>
              </w:rPr>
            </w:pPr>
          </w:p>
          <w:p w14:paraId="65B4C036" w14:textId="5ABCE3FF" w:rsidR="00706F15" w:rsidRPr="00E47B75" w:rsidRDefault="00706F15" w:rsidP="00E47B75">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de</w:t>
            </w:r>
            <w:r w:rsidRPr="00E47B75">
              <w:rPr>
                <w:rFonts w:ascii="Arial" w:eastAsia="Times New Roman" w:hAnsi="Arial" w:cs="Arial"/>
                <w:b/>
                <w:bCs/>
                <w:kern w:val="0"/>
                <w:sz w:val="17"/>
                <w:szCs w:val="17"/>
                <w:lang w:eastAsia="en-GB"/>
                <w14:ligatures w14:val="none"/>
              </w:rPr>
              <w:t>velop our Maths skills through key foci of:</w:t>
            </w:r>
            <w:r w:rsidRPr="00E47B75">
              <w:rPr>
                <w:rFonts w:ascii="Arial" w:eastAsia="Times New Roman" w:hAnsi="Arial" w:cs="Arial"/>
                <w:kern w:val="0"/>
                <w:sz w:val="17"/>
                <w:szCs w:val="17"/>
                <w:lang w:eastAsia="en-GB"/>
                <w14:ligatures w14:val="none"/>
              </w:rPr>
              <w:t> </w:t>
            </w:r>
          </w:p>
          <w:p w14:paraId="623ECA8E" w14:textId="3808D32E" w:rsidR="00706F1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kern w:val="0"/>
                <w:sz w:val="17"/>
                <w:szCs w:val="17"/>
                <w:lang w:eastAsia="en-GB"/>
                <w14:ligatures w14:val="none"/>
              </w:rPr>
              <w:t>In line with the Herts for learning guidance: </w:t>
            </w:r>
          </w:p>
          <w:p w14:paraId="1BA40CCB"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Division and multiplication problems.</w:t>
            </w:r>
          </w:p>
          <w:p w14:paraId="7F8B8F73"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Money (denominations yr.1 and adding and subtracting money yr. 2).</w:t>
            </w:r>
          </w:p>
          <w:p w14:paraId="280B2876"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Fractions (1/2, ¼, 2/4, ¾ of shapes, quantity, and number lines).</w:t>
            </w:r>
          </w:p>
          <w:p w14:paraId="4F1C101B"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Problem Solving –All Four Operations</w:t>
            </w:r>
          </w:p>
          <w:p w14:paraId="02A2C277"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Time–Turns and Telling the Time</w:t>
            </w:r>
          </w:p>
          <w:p w14:paraId="390AFCDD"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Time –Drawing the Hands on a Clock and Intervals of Time</w:t>
            </w:r>
          </w:p>
          <w:p w14:paraId="75937583"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Measures and Reading Scales (height, weight, and capacity).</w:t>
            </w:r>
          </w:p>
          <w:p w14:paraId="35102185"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Statistics (pictograms, tally charts, block diagrams and tables).</w:t>
            </w:r>
          </w:p>
          <w:p w14:paraId="46E2B9C4"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Geometry (including symmetry)</w:t>
            </w:r>
          </w:p>
          <w:p w14:paraId="02FD74DD" w14:textId="77777777" w:rsidR="00B23479" w:rsidRPr="00B23479" w:rsidRDefault="00B23479" w:rsidP="00B23479">
            <w:pPr>
              <w:numPr>
                <w:ilvl w:val="0"/>
                <w:numId w:val="16"/>
              </w:numPr>
              <w:rPr>
                <w:rFonts w:ascii="Arial" w:hAnsi="Arial" w:cs="Arial"/>
                <w:bCs/>
                <w:sz w:val="17"/>
                <w:szCs w:val="17"/>
              </w:rPr>
            </w:pPr>
            <w:r w:rsidRPr="00B23479">
              <w:rPr>
                <w:rFonts w:ascii="Arial" w:hAnsi="Arial" w:cs="Arial"/>
                <w:sz w:val="17"/>
                <w:szCs w:val="17"/>
                <w:shd w:val="clear" w:color="auto" w:fill="FAF9F8"/>
              </w:rPr>
              <w:t>Place Value with Larger Numbers</w:t>
            </w:r>
          </w:p>
          <w:p w14:paraId="507901E6" w14:textId="77777777" w:rsidR="00B23479" w:rsidRPr="00B23479" w:rsidRDefault="00B23479" w:rsidP="00B23479">
            <w:pPr>
              <w:rPr>
                <w:rFonts w:ascii="Arial" w:hAnsi="Arial" w:cs="Arial"/>
                <w:bCs/>
                <w:sz w:val="17"/>
                <w:szCs w:val="17"/>
              </w:rPr>
            </w:pPr>
            <w:r w:rsidRPr="00B23479">
              <w:rPr>
                <w:rFonts w:ascii="Arial" w:hAnsi="Arial" w:cs="Arial"/>
                <w:bCs/>
                <w:sz w:val="17"/>
                <w:szCs w:val="17"/>
              </w:rPr>
              <w:t>Use maths in other areas of the curriculum by:</w:t>
            </w:r>
          </w:p>
          <w:p w14:paraId="44ADE1BE" w14:textId="135270E7" w:rsidR="00B63DA7" w:rsidRPr="00B63DA7" w:rsidRDefault="00B23479" w:rsidP="00B23479">
            <w:pPr>
              <w:textAlignment w:val="baseline"/>
              <w:rPr>
                <w:rFonts w:ascii="Arial" w:hAnsi="Arial" w:cs="Arial"/>
                <w:bCs/>
                <w:sz w:val="17"/>
                <w:szCs w:val="17"/>
              </w:rPr>
            </w:pPr>
            <w:r w:rsidRPr="00B23479">
              <w:rPr>
                <w:rFonts w:ascii="Arial" w:hAnsi="Arial" w:cs="Arial"/>
                <w:sz w:val="17"/>
                <w:szCs w:val="17"/>
              </w:rPr>
              <w:t>Measure the growth of our plants in science</w:t>
            </w:r>
            <w:r w:rsidRPr="3A1C1EB9">
              <w:rPr>
                <w:rFonts w:ascii="Comic Sans MS" w:hAnsi="Comic Sans MS"/>
                <w:sz w:val="16"/>
                <w:szCs w:val="16"/>
              </w:rPr>
              <w:t>.</w:t>
            </w:r>
          </w:p>
          <w:p w14:paraId="2BCACD04" w14:textId="15B5D862" w:rsidR="001F64E5" w:rsidRPr="003D234E" w:rsidRDefault="001F64E5" w:rsidP="003D234E">
            <w:pPr>
              <w:pStyle w:val="Default"/>
              <w:textAlignment w:val="baseline"/>
              <w:rPr>
                <w:sz w:val="17"/>
                <w:szCs w:val="17"/>
              </w:rPr>
            </w:pPr>
            <w:r w:rsidRPr="003D234E">
              <w:rPr>
                <w:sz w:val="17"/>
                <w:szCs w:val="17"/>
              </w:rPr>
              <w:t>Developing the automaticity and fluency of number facts through mastering number.</w:t>
            </w:r>
          </w:p>
          <w:p w14:paraId="5B70CD47" w14:textId="1D181142" w:rsidR="00706F15" w:rsidRPr="009D6DF8" w:rsidRDefault="00706F15" w:rsidP="003D234E">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Please see skills and knowledge in year group assessment grids. </w:t>
            </w:r>
          </w:p>
          <w:p w14:paraId="1AF58687" w14:textId="77777777" w:rsidR="00706F15" w:rsidRPr="00B23D11" w:rsidRDefault="00706F15" w:rsidP="00E47B75">
            <w:pPr>
              <w:textAlignment w:val="baseline"/>
              <w:rPr>
                <w:rFonts w:ascii="Arial" w:eastAsia="Times New Roman" w:hAnsi="Arial" w:cs="Arial"/>
                <w:kern w:val="0"/>
                <w:sz w:val="17"/>
                <w:szCs w:val="17"/>
                <w:lang w:eastAsia="en-GB"/>
                <w14:ligatures w14:val="none"/>
              </w:rPr>
            </w:pPr>
          </w:p>
          <w:p w14:paraId="74C1FF6E" w14:textId="77777777"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As scientists we will focus on:</w:t>
            </w:r>
            <w:r w:rsidRPr="00E47B75">
              <w:rPr>
                <w:rFonts w:ascii="Arial" w:eastAsia="Times New Roman" w:hAnsi="Arial" w:cs="Arial"/>
                <w:kern w:val="0"/>
                <w:sz w:val="17"/>
                <w:szCs w:val="17"/>
                <w:lang w:eastAsia="en-GB"/>
                <w14:ligatures w14:val="none"/>
              </w:rPr>
              <w:t> </w:t>
            </w:r>
          </w:p>
          <w:p w14:paraId="51711E1D" w14:textId="5CB361BD" w:rsidR="00706F1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Work</w:t>
            </w:r>
            <w:r w:rsidR="00D87F1A">
              <w:rPr>
                <w:rFonts w:ascii="Arial" w:eastAsia="Times New Roman" w:hAnsi="Arial" w:cs="Arial"/>
                <w:b/>
                <w:bCs/>
                <w:kern w:val="0"/>
                <w:sz w:val="17"/>
                <w:szCs w:val="17"/>
                <w:lang w:eastAsia="en-GB"/>
                <w14:ligatures w14:val="none"/>
              </w:rPr>
              <w:t>ing</w:t>
            </w:r>
            <w:r w:rsidRPr="00E47B75">
              <w:rPr>
                <w:rFonts w:ascii="Arial" w:eastAsia="Times New Roman" w:hAnsi="Arial" w:cs="Arial"/>
                <w:b/>
                <w:bCs/>
                <w:kern w:val="0"/>
                <w:sz w:val="17"/>
                <w:szCs w:val="17"/>
                <w:lang w:eastAsia="en-GB"/>
                <w14:ligatures w14:val="none"/>
              </w:rPr>
              <w:t xml:space="preserve"> scientifically. Pupils will be taught to use the following practical scientific methods, processes and skills within the topics. They will:</w:t>
            </w:r>
            <w:r w:rsidRPr="00E47B75">
              <w:rPr>
                <w:rFonts w:ascii="Arial" w:eastAsia="Times New Roman" w:hAnsi="Arial" w:cs="Arial"/>
                <w:kern w:val="0"/>
                <w:sz w:val="17"/>
                <w:szCs w:val="17"/>
                <w:lang w:eastAsia="en-GB"/>
                <w14:ligatures w14:val="none"/>
              </w:rPr>
              <w:t> </w:t>
            </w:r>
          </w:p>
          <w:p w14:paraId="1F8362AF"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Asking simple questions and recognising that they can be answered in different ways</w:t>
            </w:r>
          </w:p>
          <w:p w14:paraId="0E6D8C99"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Observing closely, using simple equipment</w:t>
            </w:r>
          </w:p>
          <w:p w14:paraId="1BB785D4"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Performing simple tests</w:t>
            </w:r>
          </w:p>
          <w:p w14:paraId="6A95CAFD"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Identifying and classifying</w:t>
            </w:r>
          </w:p>
          <w:p w14:paraId="0F9935DD"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Using their observations and ideas to suggest answers to questions</w:t>
            </w:r>
          </w:p>
          <w:p w14:paraId="03B40C9F"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Gathering and recording data to help in answering questions.</w:t>
            </w:r>
          </w:p>
          <w:p w14:paraId="2D54DF1E"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Display results using simple diagrams and writing. </w:t>
            </w:r>
          </w:p>
          <w:p w14:paraId="2C0053F2" w14:textId="77777777" w:rsidR="00B63684" w:rsidRPr="00C73C6B" w:rsidRDefault="00B63684" w:rsidP="00B63684">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Find out information using secondary sources. </w:t>
            </w:r>
          </w:p>
          <w:p w14:paraId="43BC2B30" w14:textId="23A140C9" w:rsidR="00B63DA7" w:rsidRPr="00F21692" w:rsidRDefault="00B63684" w:rsidP="00F21692">
            <w:pPr>
              <w:pStyle w:val="ListParagraph"/>
              <w:numPr>
                <w:ilvl w:val="0"/>
                <w:numId w:val="4"/>
              </w:numPr>
              <w:textAlignment w:val="baseline"/>
              <w:rPr>
                <w:rFonts w:ascii="Arial" w:eastAsia="Times New Roman" w:hAnsi="Arial" w:cs="Arial"/>
                <w:kern w:val="0"/>
                <w:sz w:val="17"/>
                <w:szCs w:val="17"/>
                <w:lang w:eastAsia="en-GB"/>
                <w14:ligatures w14:val="none"/>
              </w:rPr>
            </w:pPr>
            <w:r w:rsidRPr="00F21692">
              <w:rPr>
                <w:rFonts w:ascii="Arial" w:eastAsia="Times New Roman" w:hAnsi="Arial" w:cs="Arial"/>
                <w:kern w:val="0"/>
                <w:sz w:val="17"/>
                <w:szCs w:val="17"/>
                <w:lang w:eastAsia="en-GB"/>
                <w14:ligatures w14:val="none"/>
              </w:rPr>
              <w:t>Use appropriate scientific vocabulary in their explanations</w:t>
            </w:r>
          </w:p>
          <w:p w14:paraId="5AA53E7E" w14:textId="77777777" w:rsidR="00045C81" w:rsidRPr="00045C81" w:rsidRDefault="00045C81" w:rsidP="00045C81">
            <w:pPr>
              <w:rPr>
                <w:rFonts w:ascii="Arial" w:hAnsi="Arial" w:cs="Arial"/>
                <w:b/>
                <w:bCs/>
                <w:sz w:val="17"/>
                <w:szCs w:val="17"/>
              </w:rPr>
            </w:pPr>
            <w:r w:rsidRPr="00045C81">
              <w:rPr>
                <w:rFonts w:ascii="Arial" w:hAnsi="Arial" w:cs="Arial"/>
                <w:b/>
                <w:bCs/>
                <w:sz w:val="17"/>
                <w:szCs w:val="17"/>
              </w:rPr>
              <w:t>Seasons:</w:t>
            </w:r>
          </w:p>
          <w:p w14:paraId="64CB5085" w14:textId="77777777" w:rsidR="00F21692" w:rsidRPr="00F21692" w:rsidRDefault="00F21692" w:rsidP="00F21692">
            <w:pPr>
              <w:numPr>
                <w:ilvl w:val="0"/>
                <w:numId w:val="16"/>
              </w:numPr>
              <w:rPr>
                <w:rFonts w:ascii="Arial" w:hAnsi="Arial" w:cs="Arial"/>
                <w:bCs/>
                <w:sz w:val="17"/>
                <w:szCs w:val="17"/>
              </w:rPr>
            </w:pPr>
            <w:r w:rsidRPr="00F21692">
              <w:rPr>
                <w:rFonts w:ascii="Arial" w:hAnsi="Arial" w:cs="Arial"/>
                <w:sz w:val="17"/>
                <w:szCs w:val="17"/>
              </w:rPr>
              <w:t xml:space="preserve">Observe changes across the four seasons. </w:t>
            </w:r>
          </w:p>
          <w:p w14:paraId="66DCDE73" w14:textId="77777777" w:rsidR="00F21692" w:rsidRPr="00F21692" w:rsidRDefault="00F21692" w:rsidP="00F21692">
            <w:pPr>
              <w:numPr>
                <w:ilvl w:val="0"/>
                <w:numId w:val="16"/>
              </w:numPr>
              <w:rPr>
                <w:rFonts w:ascii="Arial" w:hAnsi="Arial" w:cs="Arial"/>
                <w:bCs/>
                <w:sz w:val="17"/>
                <w:szCs w:val="17"/>
              </w:rPr>
            </w:pPr>
            <w:r w:rsidRPr="00F21692">
              <w:rPr>
                <w:rFonts w:ascii="Arial" w:hAnsi="Arial" w:cs="Arial"/>
                <w:sz w:val="17"/>
                <w:szCs w:val="17"/>
              </w:rPr>
              <w:t>Observe and describe weather associated with the seasons and how day length varies.</w:t>
            </w:r>
          </w:p>
          <w:p w14:paraId="424EBD57" w14:textId="77777777" w:rsidR="00F21692" w:rsidRPr="00F21692" w:rsidRDefault="00F21692" w:rsidP="00F21692">
            <w:pPr>
              <w:numPr>
                <w:ilvl w:val="0"/>
                <w:numId w:val="16"/>
              </w:numPr>
              <w:rPr>
                <w:rFonts w:ascii="Arial" w:hAnsi="Arial" w:cs="Arial"/>
                <w:bCs/>
                <w:sz w:val="17"/>
                <w:szCs w:val="17"/>
              </w:rPr>
            </w:pPr>
            <w:r w:rsidRPr="00F21692">
              <w:rPr>
                <w:rFonts w:ascii="Arial" w:hAnsi="Arial" w:cs="Arial"/>
                <w:sz w:val="17"/>
                <w:szCs w:val="17"/>
              </w:rPr>
              <w:t>Summer focus.</w:t>
            </w:r>
          </w:p>
          <w:p w14:paraId="61C28B18" w14:textId="77777777" w:rsidR="00F21692" w:rsidRPr="00F21692" w:rsidRDefault="00F21692" w:rsidP="00F21692">
            <w:pPr>
              <w:rPr>
                <w:rFonts w:ascii="Arial" w:hAnsi="Arial" w:cs="Arial"/>
                <w:b/>
                <w:sz w:val="17"/>
                <w:szCs w:val="17"/>
              </w:rPr>
            </w:pPr>
            <w:r w:rsidRPr="00F21692">
              <w:rPr>
                <w:rFonts w:ascii="Arial" w:hAnsi="Arial" w:cs="Arial"/>
                <w:b/>
                <w:sz w:val="17"/>
                <w:szCs w:val="17"/>
              </w:rPr>
              <w:t>Plants</w:t>
            </w:r>
          </w:p>
          <w:p w14:paraId="7F5F0569" w14:textId="77777777"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Identify and name a variety of common wild and garden plants (identifying and classifying investigations).</w:t>
            </w:r>
          </w:p>
          <w:p w14:paraId="7B5F8A59" w14:textId="77777777" w:rsidR="00F21692" w:rsidRPr="00F21692" w:rsidRDefault="00F21692" w:rsidP="00F21692">
            <w:pPr>
              <w:pStyle w:val="ListParagraph"/>
              <w:numPr>
                <w:ilvl w:val="0"/>
                <w:numId w:val="16"/>
              </w:numPr>
              <w:rPr>
                <w:rFonts w:ascii="Arial" w:hAnsi="Arial" w:cs="Arial"/>
                <w:sz w:val="17"/>
                <w:szCs w:val="17"/>
              </w:rPr>
            </w:pPr>
            <w:r w:rsidRPr="00F21692">
              <w:rPr>
                <w:rFonts w:ascii="Arial" w:hAnsi="Arial" w:cs="Arial"/>
                <w:sz w:val="17"/>
                <w:szCs w:val="17"/>
              </w:rPr>
              <w:t>Identify and describe the basic structure of a variety of common flowering plants.</w:t>
            </w:r>
          </w:p>
          <w:p w14:paraId="1B4B6641" w14:textId="77777777" w:rsidR="00F21692" w:rsidRPr="00F21692" w:rsidRDefault="00F21692" w:rsidP="00F21692">
            <w:pPr>
              <w:pStyle w:val="ListParagraph"/>
              <w:numPr>
                <w:ilvl w:val="0"/>
                <w:numId w:val="16"/>
              </w:numPr>
              <w:rPr>
                <w:rFonts w:ascii="Arial" w:hAnsi="Arial" w:cs="Arial"/>
                <w:sz w:val="17"/>
                <w:szCs w:val="17"/>
              </w:rPr>
            </w:pPr>
            <w:r w:rsidRPr="00F21692">
              <w:rPr>
                <w:rFonts w:ascii="Arial" w:hAnsi="Arial" w:cs="Arial"/>
                <w:sz w:val="17"/>
                <w:szCs w:val="17"/>
              </w:rPr>
              <w:t>Observe and describe how seeds grow into mature plants.</w:t>
            </w:r>
          </w:p>
          <w:p w14:paraId="369E9113" w14:textId="322B19CC"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Investigate “How do peas</w:t>
            </w:r>
            <w:r w:rsidR="000D56E2">
              <w:rPr>
                <w:rFonts w:ascii="Arial" w:hAnsi="Arial" w:cs="Arial"/>
                <w:sz w:val="17"/>
                <w:szCs w:val="17"/>
              </w:rPr>
              <w:t>/beans</w:t>
            </w:r>
            <w:r w:rsidRPr="00F21692">
              <w:rPr>
                <w:rFonts w:ascii="Arial" w:hAnsi="Arial" w:cs="Arial"/>
                <w:sz w:val="17"/>
                <w:szCs w:val="17"/>
              </w:rPr>
              <w:t xml:space="preserve"> grow into mature plants?” (Observing over time investigation).</w:t>
            </w:r>
          </w:p>
          <w:p w14:paraId="7C3047FC" w14:textId="77777777"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 xml:space="preserve">Find out and describe how plants need water, light, and a suitable temperature to grow and stay healthy. </w:t>
            </w:r>
          </w:p>
          <w:p w14:paraId="260FDFCA" w14:textId="13402628"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Investigate “Do plants need water to survive?” (comparative investigation)</w:t>
            </w:r>
            <w:r w:rsidR="00391F9D">
              <w:rPr>
                <w:rFonts w:ascii="Arial" w:hAnsi="Arial" w:cs="Arial"/>
                <w:sz w:val="17"/>
                <w:szCs w:val="17"/>
              </w:rPr>
              <w:t>.</w:t>
            </w:r>
          </w:p>
          <w:p w14:paraId="4A0919E8" w14:textId="11C02460"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Investigate “Do plants need water to germinate and to grow?” (comparative investigation)</w:t>
            </w:r>
            <w:r w:rsidR="00391F9D">
              <w:rPr>
                <w:rFonts w:ascii="Arial" w:hAnsi="Arial" w:cs="Arial"/>
                <w:sz w:val="17"/>
                <w:szCs w:val="17"/>
              </w:rPr>
              <w:t>.</w:t>
            </w:r>
          </w:p>
          <w:p w14:paraId="5A33A4BC" w14:textId="7BD0BBC3"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Investigate: “Which location (temperature based) will plants grow most in?” (comparative investigation)</w:t>
            </w:r>
            <w:r w:rsidR="00391F9D">
              <w:rPr>
                <w:rFonts w:ascii="Arial" w:hAnsi="Arial" w:cs="Arial"/>
                <w:sz w:val="17"/>
                <w:szCs w:val="17"/>
              </w:rPr>
              <w:t>.</w:t>
            </w:r>
          </w:p>
          <w:p w14:paraId="0A4396C5" w14:textId="77777777" w:rsidR="00F21692" w:rsidRPr="00F21692" w:rsidRDefault="00F21692" w:rsidP="00F21692">
            <w:pPr>
              <w:rPr>
                <w:rFonts w:ascii="Arial" w:hAnsi="Arial" w:cs="Arial"/>
                <w:b/>
                <w:sz w:val="17"/>
                <w:szCs w:val="17"/>
              </w:rPr>
            </w:pPr>
            <w:r w:rsidRPr="00F21692">
              <w:rPr>
                <w:rFonts w:ascii="Arial" w:hAnsi="Arial" w:cs="Arial"/>
                <w:b/>
                <w:sz w:val="17"/>
                <w:szCs w:val="17"/>
              </w:rPr>
              <w:t>STEM activity</w:t>
            </w:r>
          </w:p>
          <w:p w14:paraId="5DFBA834" w14:textId="77777777" w:rsidR="00F21692" w:rsidRPr="00F21692" w:rsidRDefault="00F21692" w:rsidP="00F21692">
            <w:pPr>
              <w:pStyle w:val="ListParagraph"/>
              <w:numPr>
                <w:ilvl w:val="0"/>
                <w:numId w:val="16"/>
              </w:numPr>
              <w:rPr>
                <w:rFonts w:ascii="Arial" w:hAnsi="Arial" w:cs="Arial"/>
                <w:bCs/>
                <w:sz w:val="17"/>
                <w:szCs w:val="17"/>
              </w:rPr>
            </w:pPr>
            <w:r w:rsidRPr="00F21692">
              <w:rPr>
                <w:rFonts w:ascii="Arial" w:hAnsi="Arial" w:cs="Arial"/>
                <w:sz w:val="17"/>
                <w:szCs w:val="17"/>
              </w:rPr>
              <w:t>Investigate how architects are often inspired by nature when designing new structures by researching how symmetry, spirals and tessellation are used in nature during a class walk (decoding nature’s patterns).</w:t>
            </w:r>
          </w:p>
          <w:p w14:paraId="241BB575" w14:textId="77777777" w:rsidR="00C73C6B" w:rsidRDefault="00C73C6B" w:rsidP="006E6503">
            <w:pPr>
              <w:textAlignment w:val="baseline"/>
              <w:rPr>
                <w:rFonts w:ascii="Arial" w:eastAsia="Times New Roman" w:hAnsi="Arial" w:cs="Arial"/>
                <w:b/>
                <w:bCs/>
                <w:kern w:val="0"/>
                <w:sz w:val="17"/>
                <w:szCs w:val="17"/>
                <w:lang w:eastAsia="en-GB"/>
                <w14:ligatures w14:val="none"/>
              </w:rPr>
            </w:pPr>
          </w:p>
          <w:p w14:paraId="6A1940D6" w14:textId="22D6C3A1" w:rsidR="00706F15" w:rsidRPr="00B23D11"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w:t>
            </w:r>
            <w:r w:rsidRPr="0032147F">
              <w:rPr>
                <w:rFonts w:ascii="Arial" w:eastAsia="Times New Roman" w:hAnsi="Arial" w:cs="Arial"/>
                <w:b/>
                <w:bCs/>
                <w:kern w:val="0"/>
                <w:sz w:val="17"/>
                <w:szCs w:val="17"/>
                <w:lang w:eastAsia="en-GB"/>
                <w14:ligatures w14:val="none"/>
              </w:rPr>
              <w:t>E</w:t>
            </w:r>
            <w:r w:rsidRPr="00B23D11">
              <w:rPr>
                <w:rFonts w:ascii="Arial" w:eastAsia="Times New Roman" w:hAnsi="Arial" w:cs="Arial"/>
                <w:b/>
                <w:bCs/>
                <w:kern w:val="0"/>
                <w:sz w:val="17"/>
                <w:szCs w:val="17"/>
                <w:lang w:eastAsia="en-GB"/>
                <w14:ligatures w14:val="none"/>
              </w:rPr>
              <w:t>.</w:t>
            </w:r>
          </w:p>
          <w:p w14:paraId="5B88E1AE" w14:textId="74D66725" w:rsidR="00706F15" w:rsidRPr="0032147F"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Physical activities and sports development in the areas below (following our progression of skills):</w:t>
            </w:r>
          </w:p>
          <w:p w14:paraId="72EEBF53" w14:textId="77777777" w:rsidR="00422C2A" w:rsidRPr="00422C2A" w:rsidRDefault="00422C2A" w:rsidP="00422C2A">
            <w:pPr>
              <w:pStyle w:val="ListParagraph"/>
              <w:numPr>
                <w:ilvl w:val="0"/>
                <w:numId w:val="16"/>
              </w:numPr>
              <w:rPr>
                <w:rFonts w:ascii="Arial" w:hAnsi="Arial" w:cs="Arial"/>
                <w:sz w:val="17"/>
                <w:szCs w:val="17"/>
              </w:rPr>
            </w:pPr>
            <w:r w:rsidRPr="00422C2A">
              <w:rPr>
                <w:rFonts w:ascii="Arial" w:hAnsi="Arial" w:cs="Arial"/>
                <w:sz w:val="17"/>
                <w:szCs w:val="17"/>
              </w:rPr>
              <w:t>Multi-skills: kicking, sending, receiving and striking a ball with and without equipment.</w:t>
            </w:r>
          </w:p>
          <w:p w14:paraId="4C2EC45E" w14:textId="07CCECBA" w:rsidR="00422C2A" w:rsidRPr="00422C2A" w:rsidRDefault="00422C2A" w:rsidP="00422C2A">
            <w:pPr>
              <w:pStyle w:val="ListParagraph"/>
              <w:numPr>
                <w:ilvl w:val="0"/>
                <w:numId w:val="16"/>
              </w:numPr>
              <w:rPr>
                <w:rFonts w:ascii="Arial" w:hAnsi="Arial" w:cs="Arial"/>
                <w:sz w:val="17"/>
                <w:szCs w:val="17"/>
              </w:rPr>
            </w:pPr>
            <w:r w:rsidRPr="00422C2A">
              <w:rPr>
                <w:rFonts w:ascii="Arial" w:hAnsi="Arial" w:cs="Arial"/>
                <w:sz w:val="17"/>
                <w:szCs w:val="17"/>
              </w:rPr>
              <w:t>Athletics</w:t>
            </w:r>
            <w:r w:rsidR="00391F9D">
              <w:rPr>
                <w:rFonts w:ascii="Arial" w:hAnsi="Arial" w:cs="Arial"/>
                <w:sz w:val="17"/>
                <w:szCs w:val="17"/>
              </w:rPr>
              <w:t>.</w:t>
            </w:r>
          </w:p>
          <w:p w14:paraId="393035AC" w14:textId="5BA248D3" w:rsidR="00422C2A" w:rsidRPr="00422C2A" w:rsidRDefault="00422C2A" w:rsidP="00422C2A">
            <w:pPr>
              <w:pStyle w:val="ListParagraph"/>
              <w:numPr>
                <w:ilvl w:val="0"/>
                <w:numId w:val="16"/>
              </w:numPr>
              <w:rPr>
                <w:rFonts w:ascii="Arial" w:hAnsi="Arial" w:cs="Arial"/>
                <w:sz w:val="17"/>
                <w:szCs w:val="17"/>
              </w:rPr>
            </w:pPr>
            <w:r w:rsidRPr="00422C2A">
              <w:rPr>
                <w:rFonts w:ascii="Arial" w:hAnsi="Arial" w:cs="Arial"/>
                <w:sz w:val="17"/>
                <w:szCs w:val="17"/>
              </w:rPr>
              <w:t>Swimming</w:t>
            </w:r>
            <w:r w:rsidR="00391F9D">
              <w:rPr>
                <w:rFonts w:ascii="Arial" w:hAnsi="Arial" w:cs="Arial"/>
                <w:sz w:val="17"/>
                <w:szCs w:val="17"/>
              </w:rPr>
              <w:t>.</w:t>
            </w:r>
          </w:p>
          <w:p w14:paraId="152D1460" w14:textId="35613F65" w:rsidR="00706F15" w:rsidRPr="007F1EE3" w:rsidRDefault="00C73C6B" w:rsidP="007F1EE3">
            <w:p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Please see our PE progression skills for further guidance.</w:t>
            </w:r>
          </w:p>
          <w:p w14:paraId="7EB9E739" w14:textId="77777777" w:rsidR="00186610" w:rsidRDefault="00186610" w:rsidP="00706F15">
            <w:pPr>
              <w:pStyle w:val="paragraph"/>
              <w:spacing w:before="0" w:beforeAutospacing="0" w:after="0" w:afterAutospacing="0"/>
              <w:textAlignment w:val="baseline"/>
              <w:rPr>
                <w:rStyle w:val="normaltextrun"/>
                <w:rFonts w:ascii="Arial" w:eastAsiaTheme="majorEastAsia" w:hAnsi="Arial" w:cs="Arial"/>
                <w:b/>
                <w:bCs/>
                <w:sz w:val="17"/>
                <w:szCs w:val="17"/>
              </w:rPr>
            </w:pPr>
          </w:p>
          <w:p w14:paraId="31247674" w14:textId="1958CCEA" w:rsidR="00706F15" w:rsidRPr="00B23D11" w:rsidRDefault="00706F15" w:rsidP="00706F15">
            <w:pPr>
              <w:pStyle w:val="paragraph"/>
              <w:spacing w:before="0" w:beforeAutospacing="0" w:after="0" w:afterAutospacing="0"/>
              <w:textAlignment w:val="baseline"/>
              <w:rPr>
                <w:rFonts w:ascii="Arial" w:hAnsi="Arial" w:cs="Arial"/>
                <w:sz w:val="17"/>
                <w:szCs w:val="17"/>
              </w:rPr>
            </w:pPr>
            <w:r w:rsidRPr="00B23D11">
              <w:rPr>
                <w:rStyle w:val="normaltextrun"/>
                <w:rFonts w:ascii="Arial" w:eastAsiaTheme="majorEastAsia" w:hAnsi="Arial" w:cs="Arial"/>
                <w:b/>
                <w:bCs/>
                <w:sz w:val="17"/>
                <w:szCs w:val="17"/>
              </w:rPr>
              <w:t>As experts in computing we will:</w:t>
            </w:r>
            <w:r w:rsidRPr="00B23D11">
              <w:rPr>
                <w:rStyle w:val="eop"/>
                <w:rFonts w:ascii="Arial" w:eastAsiaTheme="majorEastAsia" w:hAnsi="Arial" w:cs="Arial"/>
                <w:sz w:val="17"/>
                <w:szCs w:val="17"/>
              </w:rPr>
              <w:t> </w:t>
            </w:r>
          </w:p>
          <w:p w14:paraId="1419CA04" w14:textId="2C541E51" w:rsidR="00C661BF" w:rsidRPr="00C661BF" w:rsidRDefault="00C661BF" w:rsidP="00C661BF">
            <w:pPr>
              <w:pStyle w:val="ListParagraph"/>
              <w:numPr>
                <w:ilvl w:val="0"/>
                <w:numId w:val="38"/>
              </w:numPr>
              <w:rPr>
                <w:rFonts w:ascii="Arial" w:hAnsi="Arial" w:cs="Arial"/>
                <w:bCs/>
                <w:sz w:val="17"/>
                <w:szCs w:val="17"/>
              </w:rPr>
            </w:pPr>
            <w:r w:rsidRPr="00C661BF">
              <w:rPr>
                <w:rFonts w:ascii="Arial" w:hAnsi="Arial" w:cs="Arial"/>
                <w:bCs/>
                <w:sz w:val="17"/>
                <w:szCs w:val="17"/>
              </w:rPr>
              <w:t>Use spreadsheets (open, edit, save, enter data to cells, copy, paste, add value to image) and pictograms to purposefully create, organise, store, manipulate and retrieve information (2calculate 2.3 and 2count 1.3)</w:t>
            </w:r>
            <w:r>
              <w:rPr>
                <w:rFonts w:ascii="Arial" w:hAnsi="Arial" w:cs="Arial"/>
                <w:bCs/>
                <w:sz w:val="17"/>
                <w:szCs w:val="17"/>
              </w:rPr>
              <w:t>.</w:t>
            </w:r>
          </w:p>
          <w:p w14:paraId="3C67C7E1" w14:textId="321BE5F7" w:rsidR="00C661BF" w:rsidRPr="00C661BF" w:rsidRDefault="00C661BF" w:rsidP="00C661BF">
            <w:pPr>
              <w:pStyle w:val="ListParagraph"/>
              <w:numPr>
                <w:ilvl w:val="0"/>
                <w:numId w:val="38"/>
              </w:numPr>
              <w:rPr>
                <w:rFonts w:ascii="Arial" w:hAnsi="Arial" w:cs="Arial"/>
                <w:sz w:val="17"/>
                <w:szCs w:val="17"/>
              </w:rPr>
            </w:pPr>
            <w:r w:rsidRPr="00C661BF">
              <w:rPr>
                <w:rFonts w:ascii="Arial" w:hAnsi="Arial" w:cs="Arial"/>
                <w:sz w:val="17"/>
                <w:szCs w:val="17"/>
              </w:rPr>
              <w:t xml:space="preserve">Create, organise, store, and retrieve, manipulate, and present ideas </w:t>
            </w:r>
            <w:proofErr w:type="spellStart"/>
            <w:r w:rsidRPr="00C661BF">
              <w:rPr>
                <w:rFonts w:ascii="Arial" w:hAnsi="Arial" w:cs="Arial"/>
                <w:sz w:val="17"/>
                <w:szCs w:val="17"/>
              </w:rPr>
              <w:t>e.g</w:t>
            </w:r>
            <w:proofErr w:type="spellEnd"/>
            <w:r w:rsidRPr="00C661BF">
              <w:rPr>
                <w:rFonts w:ascii="Arial" w:hAnsi="Arial" w:cs="Arial"/>
                <w:sz w:val="17"/>
                <w:szCs w:val="17"/>
              </w:rPr>
              <w:t xml:space="preserve"> in digital quizzes, fact files or basic presentations (2.8)</w:t>
            </w:r>
            <w:r>
              <w:rPr>
                <w:rFonts w:ascii="Arial" w:hAnsi="Arial" w:cs="Arial"/>
                <w:sz w:val="17"/>
                <w:szCs w:val="17"/>
              </w:rPr>
              <w:t>.</w:t>
            </w:r>
          </w:p>
          <w:p w14:paraId="17C49535" w14:textId="7CCCE366" w:rsidR="00706F15" w:rsidRDefault="00706F15" w:rsidP="0001152B">
            <w:pPr>
              <w:pStyle w:val="NoSpacing"/>
              <w:rPr>
                <w:rStyle w:val="eop"/>
                <w:rFonts w:ascii="Arial" w:eastAsiaTheme="majorEastAsia" w:hAnsi="Arial" w:cs="Arial"/>
                <w:sz w:val="17"/>
                <w:szCs w:val="17"/>
              </w:rPr>
            </w:pPr>
            <w:r w:rsidRPr="00B23D11">
              <w:rPr>
                <w:rStyle w:val="normaltextrun"/>
                <w:rFonts w:ascii="Arial" w:eastAsiaTheme="majorEastAsia" w:hAnsi="Arial" w:cs="Arial"/>
                <w:sz w:val="17"/>
                <w:szCs w:val="17"/>
              </w:rPr>
              <w:t>Please see computing skills sheets for further guidance.</w:t>
            </w:r>
            <w:r w:rsidRPr="00B23D11">
              <w:rPr>
                <w:rStyle w:val="eop"/>
                <w:rFonts w:ascii="Arial" w:eastAsiaTheme="majorEastAsia" w:hAnsi="Arial" w:cs="Arial"/>
                <w:sz w:val="17"/>
                <w:szCs w:val="17"/>
              </w:rPr>
              <w:t> </w:t>
            </w:r>
          </w:p>
          <w:p w14:paraId="0C7CAC3C" w14:textId="77777777" w:rsidR="007C3EF1" w:rsidRDefault="007C3EF1" w:rsidP="008E08A0">
            <w:pPr>
              <w:pStyle w:val="NoSpacing"/>
              <w:rPr>
                <w:rStyle w:val="eop"/>
              </w:rPr>
            </w:pPr>
          </w:p>
          <w:p w14:paraId="35378B08" w14:textId="77777777" w:rsidR="005601FE" w:rsidRPr="005601FE" w:rsidRDefault="005601FE" w:rsidP="008E08A0">
            <w:pPr>
              <w:pStyle w:val="NoSpacing"/>
              <w:rPr>
                <w:rStyle w:val="eop"/>
                <w:rFonts w:ascii="Arial" w:eastAsiaTheme="majorEastAsia" w:hAnsi="Arial" w:cs="Arial"/>
                <w:b/>
                <w:bCs/>
                <w:sz w:val="17"/>
                <w:szCs w:val="17"/>
              </w:rPr>
            </w:pPr>
          </w:p>
          <w:p w14:paraId="120A9C79" w14:textId="4473E30F" w:rsidR="00C73C6B" w:rsidRPr="00F43FC1" w:rsidRDefault="00C73C6B" w:rsidP="00C73C6B">
            <w:pPr>
              <w:textAlignment w:val="baseline"/>
              <w:rPr>
                <w:rFonts w:ascii="Arial" w:eastAsia="Times New Roman" w:hAnsi="Arial" w:cs="Arial"/>
                <w:color w:val="000000" w:themeColor="text1"/>
                <w:kern w:val="0"/>
                <w:sz w:val="17"/>
                <w:szCs w:val="17"/>
                <w:lang w:eastAsia="en-GB"/>
                <w14:ligatures w14:val="none"/>
              </w:rPr>
            </w:pPr>
          </w:p>
          <w:p w14:paraId="0A5528C3" w14:textId="4009D5D7" w:rsidR="00706F15" w:rsidRPr="006235E5" w:rsidRDefault="00B23D11" w:rsidP="006235E5">
            <w:pPr>
              <w:textAlignment w:val="baseline"/>
              <w:rPr>
                <w:rFonts w:ascii="Arial" w:eastAsia="Times New Roman" w:hAnsi="Arial" w:cs="Arial"/>
                <w:color w:val="000000" w:themeColor="text1"/>
                <w:kern w:val="0"/>
                <w:sz w:val="17"/>
                <w:szCs w:val="17"/>
                <w:lang w:eastAsia="en-GB"/>
                <w14:ligatures w14:val="none"/>
              </w:rPr>
            </w:pPr>
            <w:r w:rsidRPr="00F43FC1">
              <w:rPr>
                <w:rFonts w:ascii="Arial" w:eastAsia="Times New Roman" w:hAnsi="Arial" w:cs="Arial"/>
                <w:color w:val="000000" w:themeColor="text1"/>
                <w:kern w:val="0"/>
                <w:sz w:val="17"/>
                <w:szCs w:val="17"/>
                <w:lang w:eastAsia="en-GB"/>
                <w14:ligatures w14:val="none"/>
              </w:rPr>
              <w:t>. </w:t>
            </w:r>
          </w:p>
        </w:tc>
        <w:tc>
          <w:tcPr>
            <w:tcW w:w="7807" w:type="dxa"/>
            <w:vMerge/>
          </w:tcPr>
          <w:p w14:paraId="000979A4" w14:textId="462B399E" w:rsidR="00706F15" w:rsidRPr="00B23D11" w:rsidRDefault="00706F15" w:rsidP="0031734F">
            <w:pPr>
              <w:pStyle w:val="ListParagraph"/>
              <w:numPr>
                <w:ilvl w:val="0"/>
                <w:numId w:val="1"/>
              </w:numPr>
              <w:ind w:left="408"/>
              <w:rPr>
                <w:rFonts w:ascii="Arial" w:hAnsi="Arial" w:cs="Arial"/>
                <w:sz w:val="17"/>
                <w:szCs w:val="17"/>
              </w:rPr>
            </w:pPr>
          </w:p>
        </w:tc>
      </w:tr>
    </w:tbl>
    <w:p w14:paraId="7A1568E2" w14:textId="77777777" w:rsidR="00304FC3" w:rsidRPr="00B23D11" w:rsidRDefault="00304FC3" w:rsidP="006235E5">
      <w:pPr>
        <w:rPr>
          <w:rFonts w:ascii="Arial" w:hAnsi="Arial" w:cs="Arial"/>
        </w:rPr>
      </w:pPr>
    </w:p>
    <w:sectPr w:rsidR="00304FC3" w:rsidRPr="00B23D11" w:rsidSect="00E47B75">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25DB"/>
    <w:multiLevelType w:val="hybridMultilevel"/>
    <w:tmpl w:val="1DA247C0"/>
    <w:lvl w:ilvl="0" w:tplc="12DAAA3E">
      <w:start w:val="1"/>
      <w:numFmt w:val="bullet"/>
      <w:lvlText w:val="-"/>
      <w:lvlJc w:val="left"/>
      <w:pPr>
        <w:ind w:left="720" w:hanging="360"/>
      </w:pPr>
      <w:rPr>
        <w:rFonts w:ascii="Aptos" w:hAnsi="Aptos" w:hint="default"/>
      </w:rPr>
    </w:lvl>
    <w:lvl w:ilvl="1" w:tplc="BC8CF202">
      <w:start w:val="1"/>
      <w:numFmt w:val="bullet"/>
      <w:lvlText w:val="o"/>
      <w:lvlJc w:val="left"/>
      <w:pPr>
        <w:ind w:left="1440" w:hanging="360"/>
      </w:pPr>
      <w:rPr>
        <w:rFonts w:ascii="Courier New" w:hAnsi="Courier New" w:hint="default"/>
      </w:rPr>
    </w:lvl>
    <w:lvl w:ilvl="2" w:tplc="F0EAEC74">
      <w:start w:val="1"/>
      <w:numFmt w:val="bullet"/>
      <w:lvlText w:val=""/>
      <w:lvlJc w:val="left"/>
      <w:pPr>
        <w:ind w:left="2160" w:hanging="360"/>
      </w:pPr>
      <w:rPr>
        <w:rFonts w:ascii="Wingdings" w:hAnsi="Wingdings" w:hint="default"/>
      </w:rPr>
    </w:lvl>
    <w:lvl w:ilvl="3" w:tplc="9CC243C2">
      <w:start w:val="1"/>
      <w:numFmt w:val="bullet"/>
      <w:lvlText w:val=""/>
      <w:lvlJc w:val="left"/>
      <w:pPr>
        <w:ind w:left="2880" w:hanging="360"/>
      </w:pPr>
      <w:rPr>
        <w:rFonts w:ascii="Symbol" w:hAnsi="Symbol" w:hint="default"/>
      </w:rPr>
    </w:lvl>
    <w:lvl w:ilvl="4" w:tplc="F74A624A">
      <w:start w:val="1"/>
      <w:numFmt w:val="bullet"/>
      <w:lvlText w:val="o"/>
      <w:lvlJc w:val="left"/>
      <w:pPr>
        <w:ind w:left="3600" w:hanging="360"/>
      </w:pPr>
      <w:rPr>
        <w:rFonts w:ascii="Courier New" w:hAnsi="Courier New" w:hint="default"/>
      </w:rPr>
    </w:lvl>
    <w:lvl w:ilvl="5" w:tplc="30661048">
      <w:start w:val="1"/>
      <w:numFmt w:val="bullet"/>
      <w:lvlText w:val=""/>
      <w:lvlJc w:val="left"/>
      <w:pPr>
        <w:ind w:left="4320" w:hanging="360"/>
      </w:pPr>
      <w:rPr>
        <w:rFonts w:ascii="Wingdings" w:hAnsi="Wingdings" w:hint="default"/>
      </w:rPr>
    </w:lvl>
    <w:lvl w:ilvl="6" w:tplc="F1FCD40C">
      <w:start w:val="1"/>
      <w:numFmt w:val="bullet"/>
      <w:lvlText w:val=""/>
      <w:lvlJc w:val="left"/>
      <w:pPr>
        <w:ind w:left="5040" w:hanging="360"/>
      </w:pPr>
      <w:rPr>
        <w:rFonts w:ascii="Symbol" w:hAnsi="Symbol" w:hint="default"/>
      </w:rPr>
    </w:lvl>
    <w:lvl w:ilvl="7" w:tplc="6658CBF8">
      <w:start w:val="1"/>
      <w:numFmt w:val="bullet"/>
      <w:lvlText w:val="o"/>
      <w:lvlJc w:val="left"/>
      <w:pPr>
        <w:ind w:left="5760" w:hanging="360"/>
      </w:pPr>
      <w:rPr>
        <w:rFonts w:ascii="Courier New" w:hAnsi="Courier New" w:hint="default"/>
      </w:rPr>
    </w:lvl>
    <w:lvl w:ilvl="8" w:tplc="91E0E660">
      <w:start w:val="1"/>
      <w:numFmt w:val="bullet"/>
      <w:lvlText w:val=""/>
      <w:lvlJc w:val="left"/>
      <w:pPr>
        <w:ind w:left="6480" w:hanging="360"/>
      </w:pPr>
      <w:rPr>
        <w:rFonts w:ascii="Wingdings" w:hAnsi="Wingdings" w:hint="default"/>
      </w:rPr>
    </w:lvl>
  </w:abstractNum>
  <w:abstractNum w:abstractNumId="1" w15:restartNumberingAfterBreak="0">
    <w:nsid w:val="033544C7"/>
    <w:multiLevelType w:val="hybridMultilevel"/>
    <w:tmpl w:val="49C8F9C0"/>
    <w:lvl w:ilvl="0" w:tplc="3210E07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771CD"/>
    <w:multiLevelType w:val="hybridMultilevel"/>
    <w:tmpl w:val="AE00A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E2D3E"/>
    <w:multiLevelType w:val="hybridMultilevel"/>
    <w:tmpl w:val="E488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12767B"/>
    <w:multiLevelType w:val="hybridMultilevel"/>
    <w:tmpl w:val="842E3AEA"/>
    <w:lvl w:ilvl="0" w:tplc="08090001">
      <w:start w:val="1"/>
      <w:numFmt w:val="bullet"/>
      <w:lvlText w:val=""/>
      <w:lvlJc w:val="left"/>
      <w:pPr>
        <w:ind w:left="360" w:hanging="360"/>
      </w:pPr>
      <w:rPr>
        <w:rFonts w:ascii="Symbol" w:hAnsi="Symbol" w:hint="default"/>
      </w:rPr>
    </w:lvl>
    <w:lvl w:ilvl="1" w:tplc="78EA4136">
      <w:numFmt w:val="bullet"/>
      <w:lvlText w:val="•"/>
      <w:lvlJc w:val="left"/>
      <w:pPr>
        <w:ind w:left="1440" w:hanging="720"/>
      </w:pPr>
      <w:rPr>
        <w:rFonts w:ascii="Comic Sans MS" w:eastAsia="Times New Roman" w:hAnsi="Comic Sans M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86E52"/>
    <w:multiLevelType w:val="hybridMultilevel"/>
    <w:tmpl w:val="EE4C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F5BD8"/>
    <w:multiLevelType w:val="hybridMultilevel"/>
    <w:tmpl w:val="80163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C21A65"/>
    <w:multiLevelType w:val="hybridMultilevel"/>
    <w:tmpl w:val="7D686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33713"/>
    <w:multiLevelType w:val="hybridMultilevel"/>
    <w:tmpl w:val="25C2C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FE166F"/>
    <w:multiLevelType w:val="hybridMultilevel"/>
    <w:tmpl w:val="C862E5B2"/>
    <w:lvl w:ilvl="0" w:tplc="6888B1A4">
      <w:start w:val="1"/>
      <w:numFmt w:val="bullet"/>
      <w:lvlText w:val="-"/>
      <w:lvlJc w:val="left"/>
      <w:pPr>
        <w:ind w:left="720" w:hanging="360"/>
      </w:pPr>
      <w:rPr>
        <w:rFonts w:ascii="Aptos" w:hAnsi="Aptos" w:hint="default"/>
      </w:rPr>
    </w:lvl>
    <w:lvl w:ilvl="1" w:tplc="90BAD718">
      <w:start w:val="1"/>
      <w:numFmt w:val="bullet"/>
      <w:lvlText w:val="o"/>
      <w:lvlJc w:val="left"/>
      <w:pPr>
        <w:ind w:left="1440" w:hanging="360"/>
      </w:pPr>
      <w:rPr>
        <w:rFonts w:ascii="Courier New" w:hAnsi="Courier New" w:hint="default"/>
      </w:rPr>
    </w:lvl>
    <w:lvl w:ilvl="2" w:tplc="44EC5FE2">
      <w:start w:val="1"/>
      <w:numFmt w:val="bullet"/>
      <w:lvlText w:val=""/>
      <w:lvlJc w:val="left"/>
      <w:pPr>
        <w:ind w:left="2160" w:hanging="360"/>
      </w:pPr>
      <w:rPr>
        <w:rFonts w:ascii="Wingdings" w:hAnsi="Wingdings" w:hint="default"/>
      </w:rPr>
    </w:lvl>
    <w:lvl w:ilvl="3" w:tplc="C66A74DC">
      <w:start w:val="1"/>
      <w:numFmt w:val="bullet"/>
      <w:lvlText w:val=""/>
      <w:lvlJc w:val="left"/>
      <w:pPr>
        <w:ind w:left="2880" w:hanging="360"/>
      </w:pPr>
      <w:rPr>
        <w:rFonts w:ascii="Symbol" w:hAnsi="Symbol" w:hint="default"/>
      </w:rPr>
    </w:lvl>
    <w:lvl w:ilvl="4" w:tplc="A3F4391C">
      <w:start w:val="1"/>
      <w:numFmt w:val="bullet"/>
      <w:lvlText w:val="o"/>
      <w:lvlJc w:val="left"/>
      <w:pPr>
        <w:ind w:left="3600" w:hanging="360"/>
      </w:pPr>
      <w:rPr>
        <w:rFonts w:ascii="Courier New" w:hAnsi="Courier New" w:hint="default"/>
      </w:rPr>
    </w:lvl>
    <w:lvl w:ilvl="5" w:tplc="4E545616">
      <w:start w:val="1"/>
      <w:numFmt w:val="bullet"/>
      <w:lvlText w:val=""/>
      <w:lvlJc w:val="left"/>
      <w:pPr>
        <w:ind w:left="4320" w:hanging="360"/>
      </w:pPr>
      <w:rPr>
        <w:rFonts w:ascii="Wingdings" w:hAnsi="Wingdings" w:hint="default"/>
      </w:rPr>
    </w:lvl>
    <w:lvl w:ilvl="6" w:tplc="EAB25B78">
      <w:start w:val="1"/>
      <w:numFmt w:val="bullet"/>
      <w:lvlText w:val=""/>
      <w:lvlJc w:val="left"/>
      <w:pPr>
        <w:ind w:left="5040" w:hanging="360"/>
      </w:pPr>
      <w:rPr>
        <w:rFonts w:ascii="Symbol" w:hAnsi="Symbol" w:hint="default"/>
      </w:rPr>
    </w:lvl>
    <w:lvl w:ilvl="7" w:tplc="64601638">
      <w:start w:val="1"/>
      <w:numFmt w:val="bullet"/>
      <w:lvlText w:val="o"/>
      <w:lvlJc w:val="left"/>
      <w:pPr>
        <w:ind w:left="5760" w:hanging="360"/>
      </w:pPr>
      <w:rPr>
        <w:rFonts w:ascii="Courier New" w:hAnsi="Courier New" w:hint="default"/>
      </w:rPr>
    </w:lvl>
    <w:lvl w:ilvl="8" w:tplc="EA18606A">
      <w:start w:val="1"/>
      <w:numFmt w:val="bullet"/>
      <w:lvlText w:val=""/>
      <w:lvlJc w:val="left"/>
      <w:pPr>
        <w:ind w:left="6480" w:hanging="360"/>
      </w:pPr>
      <w:rPr>
        <w:rFonts w:ascii="Wingdings" w:hAnsi="Wingdings" w:hint="default"/>
      </w:rPr>
    </w:lvl>
  </w:abstractNum>
  <w:abstractNum w:abstractNumId="11" w15:restartNumberingAfterBreak="0">
    <w:nsid w:val="29067A40"/>
    <w:multiLevelType w:val="hybridMultilevel"/>
    <w:tmpl w:val="57BC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5C7A62"/>
    <w:multiLevelType w:val="hybridMultilevel"/>
    <w:tmpl w:val="C07A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07C44"/>
    <w:multiLevelType w:val="hybridMultilevel"/>
    <w:tmpl w:val="0E540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EC3417"/>
    <w:multiLevelType w:val="hybridMultilevel"/>
    <w:tmpl w:val="FFFFFFFF"/>
    <w:lvl w:ilvl="0" w:tplc="B5B0A90E">
      <w:start w:val="1"/>
      <w:numFmt w:val="bullet"/>
      <w:lvlText w:val="-"/>
      <w:lvlJc w:val="left"/>
      <w:pPr>
        <w:ind w:left="720" w:hanging="360"/>
      </w:pPr>
      <w:rPr>
        <w:rFonts w:ascii="Aptos" w:hAnsi="Aptos" w:hint="default"/>
      </w:rPr>
    </w:lvl>
    <w:lvl w:ilvl="1" w:tplc="01F46FA8">
      <w:start w:val="1"/>
      <w:numFmt w:val="bullet"/>
      <w:lvlText w:val="o"/>
      <w:lvlJc w:val="left"/>
      <w:pPr>
        <w:ind w:left="1440" w:hanging="360"/>
      </w:pPr>
      <w:rPr>
        <w:rFonts w:ascii="Courier New" w:hAnsi="Courier New" w:hint="default"/>
      </w:rPr>
    </w:lvl>
    <w:lvl w:ilvl="2" w:tplc="0A5835DE">
      <w:start w:val="1"/>
      <w:numFmt w:val="bullet"/>
      <w:lvlText w:val=""/>
      <w:lvlJc w:val="left"/>
      <w:pPr>
        <w:ind w:left="2160" w:hanging="360"/>
      </w:pPr>
      <w:rPr>
        <w:rFonts w:ascii="Wingdings" w:hAnsi="Wingdings" w:hint="default"/>
      </w:rPr>
    </w:lvl>
    <w:lvl w:ilvl="3" w:tplc="EB9A2F70">
      <w:start w:val="1"/>
      <w:numFmt w:val="bullet"/>
      <w:lvlText w:val=""/>
      <w:lvlJc w:val="left"/>
      <w:pPr>
        <w:ind w:left="2880" w:hanging="360"/>
      </w:pPr>
      <w:rPr>
        <w:rFonts w:ascii="Symbol" w:hAnsi="Symbol" w:hint="default"/>
      </w:rPr>
    </w:lvl>
    <w:lvl w:ilvl="4" w:tplc="37A2C016">
      <w:start w:val="1"/>
      <w:numFmt w:val="bullet"/>
      <w:lvlText w:val="o"/>
      <w:lvlJc w:val="left"/>
      <w:pPr>
        <w:ind w:left="3600" w:hanging="360"/>
      </w:pPr>
      <w:rPr>
        <w:rFonts w:ascii="Courier New" w:hAnsi="Courier New" w:hint="default"/>
      </w:rPr>
    </w:lvl>
    <w:lvl w:ilvl="5" w:tplc="B69CEE74">
      <w:start w:val="1"/>
      <w:numFmt w:val="bullet"/>
      <w:lvlText w:val=""/>
      <w:lvlJc w:val="left"/>
      <w:pPr>
        <w:ind w:left="4320" w:hanging="360"/>
      </w:pPr>
      <w:rPr>
        <w:rFonts w:ascii="Wingdings" w:hAnsi="Wingdings" w:hint="default"/>
      </w:rPr>
    </w:lvl>
    <w:lvl w:ilvl="6" w:tplc="99F2613A">
      <w:start w:val="1"/>
      <w:numFmt w:val="bullet"/>
      <w:lvlText w:val=""/>
      <w:lvlJc w:val="left"/>
      <w:pPr>
        <w:ind w:left="5040" w:hanging="360"/>
      </w:pPr>
      <w:rPr>
        <w:rFonts w:ascii="Symbol" w:hAnsi="Symbol" w:hint="default"/>
      </w:rPr>
    </w:lvl>
    <w:lvl w:ilvl="7" w:tplc="85406D64">
      <w:start w:val="1"/>
      <w:numFmt w:val="bullet"/>
      <w:lvlText w:val="o"/>
      <w:lvlJc w:val="left"/>
      <w:pPr>
        <w:ind w:left="5760" w:hanging="360"/>
      </w:pPr>
      <w:rPr>
        <w:rFonts w:ascii="Courier New" w:hAnsi="Courier New" w:hint="default"/>
      </w:rPr>
    </w:lvl>
    <w:lvl w:ilvl="8" w:tplc="F12A9DC2">
      <w:start w:val="1"/>
      <w:numFmt w:val="bullet"/>
      <w:lvlText w:val=""/>
      <w:lvlJc w:val="left"/>
      <w:pPr>
        <w:ind w:left="6480" w:hanging="360"/>
      </w:pPr>
      <w:rPr>
        <w:rFonts w:ascii="Wingdings" w:hAnsi="Wingdings" w:hint="default"/>
      </w:rPr>
    </w:lvl>
  </w:abstractNum>
  <w:abstractNum w:abstractNumId="15" w15:restartNumberingAfterBreak="0">
    <w:nsid w:val="30F30CF4"/>
    <w:multiLevelType w:val="hybridMultilevel"/>
    <w:tmpl w:val="4D5AF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C5604"/>
    <w:multiLevelType w:val="hybridMultilevel"/>
    <w:tmpl w:val="4FBE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132E97"/>
    <w:multiLevelType w:val="hybridMultilevel"/>
    <w:tmpl w:val="CC44D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DB09F5"/>
    <w:multiLevelType w:val="hybridMultilevel"/>
    <w:tmpl w:val="8EEEC676"/>
    <w:lvl w:ilvl="0" w:tplc="4C9C75B2">
      <w:start w:val="1"/>
      <w:numFmt w:val="bullet"/>
      <w:lvlText w:val=""/>
      <w:lvlJc w:val="left"/>
      <w:pPr>
        <w:ind w:left="720" w:hanging="360"/>
      </w:pPr>
      <w:rPr>
        <w:rFonts w:ascii="Symbol" w:hAnsi="Symbol" w:hint="default"/>
      </w:rPr>
    </w:lvl>
    <w:lvl w:ilvl="1" w:tplc="9C2CC458">
      <w:start w:val="1"/>
      <w:numFmt w:val="bullet"/>
      <w:lvlText w:val="o"/>
      <w:lvlJc w:val="left"/>
      <w:pPr>
        <w:ind w:left="1440" w:hanging="360"/>
      </w:pPr>
      <w:rPr>
        <w:rFonts w:ascii="Courier New" w:hAnsi="Courier New" w:hint="default"/>
      </w:rPr>
    </w:lvl>
    <w:lvl w:ilvl="2" w:tplc="0406D4DA">
      <w:start w:val="1"/>
      <w:numFmt w:val="bullet"/>
      <w:lvlText w:val=""/>
      <w:lvlJc w:val="left"/>
      <w:pPr>
        <w:ind w:left="2160" w:hanging="360"/>
      </w:pPr>
      <w:rPr>
        <w:rFonts w:ascii="Wingdings" w:hAnsi="Wingdings" w:hint="default"/>
      </w:rPr>
    </w:lvl>
    <w:lvl w:ilvl="3" w:tplc="31C4A21C">
      <w:start w:val="1"/>
      <w:numFmt w:val="bullet"/>
      <w:lvlText w:val=""/>
      <w:lvlJc w:val="left"/>
      <w:pPr>
        <w:ind w:left="2880" w:hanging="360"/>
      </w:pPr>
      <w:rPr>
        <w:rFonts w:ascii="Symbol" w:hAnsi="Symbol" w:hint="default"/>
      </w:rPr>
    </w:lvl>
    <w:lvl w:ilvl="4" w:tplc="837E13E8">
      <w:start w:val="1"/>
      <w:numFmt w:val="bullet"/>
      <w:lvlText w:val="o"/>
      <w:lvlJc w:val="left"/>
      <w:pPr>
        <w:ind w:left="3600" w:hanging="360"/>
      </w:pPr>
      <w:rPr>
        <w:rFonts w:ascii="Courier New" w:hAnsi="Courier New" w:hint="default"/>
      </w:rPr>
    </w:lvl>
    <w:lvl w:ilvl="5" w:tplc="F31C36E0">
      <w:start w:val="1"/>
      <w:numFmt w:val="bullet"/>
      <w:lvlText w:val=""/>
      <w:lvlJc w:val="left"/>
      <w:pPr>
        <w:ind w:left="4320" w:hanging="360"/>
      </w:pPr>
      <w:rPr>
        <w:rFonts w:ascii="Wingdings" w:hAnsi="Wingdings" w:hint="default"/>
      </w:rPr>
    </w:lvl>
    <w:lvl w:ilvl="6" w:tplc="8E0E5648">
      <w:start w:val="1"/>
      <w:numFmt w:val="bullet"/>
      <w:lvlText w:val=""/>
      <w:lvlJc w:val="left"/>
      <w:pPr>
        <w:ind w:left="5040" w:hanging="360"/>
      </w:pPr>
      <w:rPr>
        <w:rFonts w:ascii="Symbol" w:hAnsi="Symbol" w:hint="default"/>
      </w:rPr>
    </w:lvl>
    <w:lvl w:ilvl="7" w:tplc="9E12C768">
      <w:start w:val="1"/>
      <w:numFmt w:val="bullet"/>
      <w:lvlText w:val="o"/>
      <w:lvlJc w:val="left"/>
      <w:pPr>
        <w:ind w:left="5760" w:hanging="360"/>
      </w:pPr>
      <w:rPr>
        <w:rFonts w:ascii="Courier New" w:hAnsi="Courier New" w:hint="default"/>
      </w:rPr>
    </w:lvl>
    <w:lvl w:ilvl="8" w:tplc="66A2C51E">
      <w:start w:val="1"/>
      <w:numFmt w:val="bullet"/>
      <w:lvlText w:val=""/>
      <w:lvlJc w:val="left"/>
      <w:pPr>
        <w:ind w:left="6480" w:hanging="360"/>
      </w:pPr>
      <w:rPr>
        <w:rFonts w:ascii="Wingdings" w:hAnsi="Wingdings" w:hint="default"/>
      </w:rPr>
    </w:lvl>
  </w:abstractNum>
  <w:abstractNum w:abstractNumId="19" w15:restartNumberingAfterBreak="0">
    <w:nsid w:val="390C4BD8"/>
    <w:multiLevelType w:val="hybridMultilevel"/>
    <w:tmpl w:val="E780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DE2718"/>
    <w:multiLevelType w:val="hybridMultilevel"/>
    <w:tmpl w:val="1D583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0C6A03"/>
    <w:multiLevelType w:val="hybridMultilevel"/>
    <w:tmpl w:val="70B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66B67"/>
    <w:multiLevelType w:val="hybridMultilevel"/>
    <w:tmpl w:val="5C1E6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4F6915"/>
    <w:multiLevelType w:val="hybridMultilevel"/>
    <w:tmpl w:val="D164AAA8"/>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4" w15:restartNumberingAfterBreak="0">
    <w:nsid w:val="43A426AA"/>
    <w:multiLevelType w:val="hybridMultilevel"/>
    <w:tmpl w:val="B7A6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284487"/>
    <w:multiLevelType w:val="hybridMultilevel"/>
    <w:tmpl w:val="73E69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731549"/>
    <w:multiLevelType w:val="hybridMultilevel"/>
    <w:tmpl w:val="B1D85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8E2A2E"/>
    <w:multiLevelType w:val="hybridMultilevel"/>
    <w:tmpl w:val="C5E46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3C78A1"/>
    <w:multiLevelType w:val="hybridMultilevel"/>
    <w:tmpl w:val="FFFFFFFF"/>
    <w:lvl w:ilvl="0" w:tplc="34423FE8">
      <w:start w:val="1"/>
      <w:numFmt w:val="bullet"/>
      <w:lvlText w:val="-"/>
      <w:lvlJc w:val="left"/>
      <w:pPr>
        <w:ind w:left="720" w:hanging="360"/>
      </w:pPr>
      <w:rPr>
        <w:rFonts w:ascii="Aptos" w:hAnsi="Aptos" w:hint="default"/>
      </w:rPr>
    </w:lvl>
    <w:lvl w:ilvl="1" w:tplc="252E99B4">
      <w:start w:val="1"/>
      <w:numFmt w:val="bullet"/>
      <w:lvlText w:val="o"/>
      <w:lvlJc w:val="left"/>
      <w:pPr>
        <w:ind w:left="1440" w:hanging="360"/>
      </w:pPr>
      <w:rPr>
        <w:rFonts w:ascii="Courier New" w:hAnsi="Courier New" w:hint="default"/>
      </w:rPr>
    </w:lvl>
    <w:lvl w:ilvl="2" w:tplc="21C4D5FE">
      <w:start w:val="1"/>
      <w:numFmt w:val="bullet"/>
      <w:lvlText w:val=""/>
      <w:lvlJc w:val="left"/>
      <w:pPr>
        <w:ind w:left="2160" w:hanging="360"/>
      </w:pPr>
      <w:rPr>
        <w:rFonts w:ascii="Wingdings" w:hAnsi="Wingdings" w:hint="default"/>
      </w:rPr>
    </w:lvl>
    <w:lvl w:ilvl="3" w:tplc="1A0A6BA0">
      <w:start w:val="1"/>
      <w:numFmt w:val="bullet"/>
      <w:lvlText w:val=""/>
      <w:lvlJc w:val="left"/>
      <w:pPr>
        <w:ind w:left="2880" w:hanging="360"/>
      </w:pPr>
      <w:rPr>
        <w:rFonts w:ascii="Symbol" w:hAnsi="Symbol" w:hint="default"/>
      </w:rPr>
    </w:lvl>
    <w:lvl w:ilvl="4" w:tplc="414A3D66">
      <w:start w:val="1"/>
      <w:numFmt w:val="bullet"/>
      <w:lvlText w:val="o"/>
      <w:lvlJc w:val="left"/>
      <w:pPr>
        <w:ind w:left="3600" w:hanging="360"/>
      </w:pPr>
      <w:rPr>
        <w:rFonts w:ascii="Courier New" w:hAnsi="Courier New" w:hint="default"/>
      </w:rPr>
    </w:lvl>
    <w:lvl w:ilvl="5" w:tplc="DC94AE58">
      <w:start w:val="1"/>
      <w:numFmt w:val="bullet"/>
      <w:lvlText w:val=""/>
      <w:lvlJc w:val="left"/>
      <w:pPr>
        <w:ind w:left="4320" w:hanging="360"/>
      </w:pPr>
      <w:rPr>
        <w:rFonts w:ascii="Wingdings" w:hAnsi="Wingdings" w:hint="default"/>
      </w:rPr>
    </w:lvl>
    <w:lvl w:ilvl="6" w:tplc="E3B6695E">
      <w:start w:val="1"/>
      <w:numFmt w:val="bullet"/>
      <w:lvlText w:val=""/>
      <w:lvlJc w:val="left"/>
      <w:pPr>
        <w:ind w:left="5040" w:hanging="360"/>
      </w:pPr>
      <w:rPr>
        <w:rFonts w:ascii="Symbol" w:hAnsi="Symbol" w:hint="default"/>
      </w:rPr>
    </w:lvl>
    <w:lvl w:ilvl="7" w:tplc="C3F082F4">
      <w:start w:val="1"/>
      <w:numFmt w:val="bullet"/>
      <w:lvlText w:val="o"/>
      <w:lvlJc w:val="left"/>
      <w:pPr>
        <w:ind w:left="5760" w:hanging="360"/>
      </w:pPr>
      <w:rPr>
        <w:rFonts w:ascii="Courier New" w:hAnsi="Courier New" w:hint="default"/>
      </w:rPr>
    </w:lvl>
    <w:lvl w:ilvl="8" w:tplc="4056B8DC">
      <w:start w:val="1"/>
      <w:numFmt w:val="bullet"/>
      <w:lvlText w:val=""/>
      <w:lvlJc w:val="left"/>
      <w:pPr>
        <w:ind w:left="6480" w:hanging="360"/>
      </w:pPr>
      <w:rPr>
        <w:rFonts w:ascii="Wingdings" w:hAnsi="Wingdings" w:hint="default"/>
      </w:rPr>
    </w:lvl>
  </w:abstractNum>
  <w:abstractNum w:abstractNumId="29" w15:restartNumberingAfterBreak="0">
    <w:nsid w:val="4A2E0E59"/>
    <w:multiLevelType w:val="hybridMultilevel"/>
    <w:tmpl w:val="25C8B5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40081E"/>
    <w:multiLevelType w:val="hybridMultilevel"/>
    <w:tmpl w:val="17547B08"/>
    <w:lvl w:ilvl="0" w:tplc="58ECAE66">
      <w:start w:val="1"/>
      <w:numFmt w:val="bullet"/>
      <w:lvlText w:val="-"/>
      <w:lvlJc w:val="left"/>
      <w:pPr>
        <w:ind w:left="720" w:hanging="360"/>
      </w:pPr>
      <w:rPr>
        <w:rFonts w:ascii="Aptos" w:hAnsi="Aptos" w:hint="default"/>
      </w:rPr>
    </w:lvl>
    <w:lvl w:ilvl="1" w:tplc="FB5CB342">
      <w:start w:val="1"/>
      <w:numFmt w:val="bullet"/>
      <w:lvlText w:val="o"/>
      <w:lvlJc w:val="left"/>
      <w:pPr>
        <w:ind w:left="1440" w:hanging="360"/>
      </w:pPr>
      <w:rPr>
        <w:rFonts w:ascii="Courier New" w:hAnsi="Courier New" w:hint="default"/>
      </w:rPr>
    </w:lvl>
    <w:lvl w:ilvl="2" w:tplc="6A92C34A">
      <w:start w:val="1"/>
      <w:numFmt w:val="bullet"/>
      <w:lvlText w:val=""/>
      <w:lvlJc w:val="left"/>
      <w:pPr>
        <w:ind w:left="2160" w:hanging="360"/>
      </w:pPr>
      <w:rPr>
        <w:rFonts w:ascii="Wingdings" w:hAnsi="Wingdings" w:hint="default"/>
      </w:rPr>
    </w:lvl>
    <w:lvl w:ilvl="3" w:tplc="6EEA67E0">
      <w:start w:val="1"/>
      <w:numFmt w:val="bullet"/>
      <w:lvlText w:val=""/>
      <w:lvlJc w:val="left"/>
      <w:pPr>
        <w:ind w:left="2880" w:hanging="360"/>
      </w:pPr>
      <w:rPr>
        <w:rFonts w:ascii="Symbol" w:hAnsi="Symbol" w:hint="default"/>
      </w:rPr>
    </w:lvl>
    <w:lvl w:ilvl="4" w:tplc="8924951A">
      <w:start w:val="1"/>
      <w:numFmt w:val="bullet"/>
      <w:lvlText w:val="o"/>
      <w:lvlJc w:val="left"/>
      <w:pPr>
        <w:ind w:left="3600" w:hanging="360"/>
      </w:pPr>
      <w:rPr>
        <w:rFonts w:ascii="Courier New" w:hAnsi="Courier New" w:hint="default"/>
      </w:rPr>
    </w:lvl>
    <w:lvl w:ilvl="5" w:tplc="99143E84">
      <w:start w:val="1"/>
      <w:numFmt w:val="bullet"/>
      <w:lvlText w:val=""/>
      <w:lvlJc w:val="left"/>
      <w:pPr>
        <w:ind w:left="4320" w:hanging="360"/>
      </w:pPr>
      <w:rPr>
        <w:rFonts w:ascii="Wingdings" w:hAnsi="Wingdings" w:hint="default"/>
      </w:rPr>
    </w:lvl>
    <w:lvl w:ilvl="6" w:tplc="9BF22EE4">
      <w:start w:val="1"/>
      <w:numFmt w:val="bullet"/>
      <w:lvlText w:val=""/>
      <w:lvlJc w:val="left"/>
      <w:pPr>
        <w:ind w:left="5040" w:hanging="360"/>
      </w:pPr>
      <w:rPr>
        <w:rFonts w:ascii="Symbol" w:hAnsi="Symbol" w:hint="default"/>
      </w:rPr>
    </w:lvl>
    <w:lvl w:ilvl="7" w:tplc="61E89CD0">
      <w:start w:val="1"/>
      <w:numFmt w:val="bullet"/>
      <w:lvlText w:val="o"/>
      <w:lvlJc w:val="left"/>
      <w:pPr>
        <w:ind w:left="5760" w:hanging="360"/>
      </w:pPr>
      <w:rPr>
        <w:rFonts w:ascii="Courier New" w:hAnsi="Courier New" w:hint="default"/>
      </w:rPr>
    </w:lvl>
    <w:lvl w:ilvl="8" w:tplc="7D36E726">
      <w:start w:val="1"/>
      <w:numFmt w:val="bullet"/>
      <w:lvlText w:val=""/>
      <w:lvlJc w:val="left"/>
      <w:pPr>
        <w:ind w:left="6480" w:hanging="360"/>
      </w:pPr>
      <w:rPr>
        <w:rFonts w:ascii="Wingdings" w:hAnsi="Wingdings" w:hint="default"/>
      </w:rPr>
    </w:lvl>
  </w:abstractNum>
  <w:abstractNum w:abstractNumId="31" w15:restartNumberingAfterBreak="0">
    <w:nsid w:val="51C65A9D"/>
    <w:multiLevelType w:val="hybridMultilevel"/>
    <w:tmpl w:val="188C1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DA2AE4"/>
    <w:multiLevelType w:val="hybridMultilevel"/>
    <w:tmpl w:val="5E24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1D6406"/>
    <w:multiLevelType w:val="hybridMultilevel"/>
    <w:tmpl w:val="680C30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DC28FC"/>
    <w:multiLevelType w:val="hybridMultilevel"/>
    <w:tmpl w:val="EE5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641FE"/>
    <w:multiLevelType w:val="hybridMultilevel"/>
    <w:tmpl w:val="FB46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26529"/>
    <w:multiLevelType w:val="hybridMultilevel"/>
    <w:tmpl w:val="6CB2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84648"/>
    <w:multiLevelType w:val="hybridMultilevel"/>
    <w:tmpl w:val="1A1E3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0135AC"/>
    <w:multiLevelType w:val="hybridMultilevel"/>
    <w:tmpl w:val="68C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D33E6"/>
    <w:multiLevelType w:val="hybridMultilevel"/>
    <w:tmpl w:val="BA8E5FB6"/>
    <w:lvl w:ilvl="0" w:tplc="62EEAA7C">
      <w:start w:val="1"/>
      <w:numFmt w:val="bullet"/>
      <w:lvlText w:val=""/>
      <w:lvlJc w:val="left"/>
      <w:pPr>
        <w:ind w:left="720" w:hanging="360"/>
      </w:pPr>
      <w:rPr>
        <w:rFonts w:ascii="Symbol" w:hAnsi="Symbol" w:hint="default"/>
      </w:rPr>
    </w:lvl>
    <w:lvl w:ilvl="1" w:tplc="F90CDB98">
      <w:start w:val="1"/>
      <w:numFmt w:val="bullet"/>
      <w:lvlText w:val="o"/>
      <w:lvlJc w:val="left"/>
      <w:pPr>
        <w:ind w:left="1440" w:hanging="360"/>
      </w:pPr>
      <w:rPr>
        <w:rFonts w:ascii="Courier New" w:hAnsi="Courier New" w:hint="default"/>
      </w:rPr>
    </w:lvl>
    <w:lvl w:ilvl="2" w:tplc="E3B08EC4">
      <w:start w:val="1"/>
      <w:numFmt w:val="bullet"/>
      <w:lvlText w:val=""/>
      <w:lvlJc w:val="left"/>
      <w:pPr>
        <w:ind w:left="2160" w:hanging="360"/>
      </w:pPr>
      <w:rPr>
        <w:rFonts w:ascii="Wingdings" w:hAnsi="Wingdings" w:hint="default"/>
      </w:rPr>
    </w:lvl>
    <w:lvl w:ilvl="3" w:tplc="6F84BE7A">
      <w:start w:val="1"/>
      <w:numFmt w:val="bullet"/>
      <w:lvlText w:val=""/>
      <w:lvlJc w:val="left"/>
      <w:pPr>
        <w:ind w:left="2880" w:hanging="360"/>
      </w:pPr>
      <w:rPr>
        <w:rFonts w:ascii="Symbol" w:hAnsi="Symbol" w:hint="default"/>
      </w:rPr>
    </w:lvl>
    <w:lvl w:ilvl="4" w:tplc="F66E7A24">
      <w:start w:val="1"/>
      <w:numFmt w:val="bullet"/>
      <w:lvlText w:val="o"/>
      <w:lvlJc w:val="left"/>
      <w:pPr>
        <w:ind w:left="3600" w:hanging="360"/>
      </w:pPr>
      <w:rPr>
        <w:rFonts w:ascii="Courier New" w:hAnsi="Courier New" w:hint="default"/>
      </w:rPr>
    </w:lvl>
    <w:lvl w:ilvl="5" w:tplc="159A127C">
      <w:start w:val="1"/>
      <w:numFmt w:val="bullet"/>
      <w:lvlText w:val=""/>
      <w:lvlJc w:val="left"/>
      <w:pPr>
        <w:ind w:left="4320" w:hanging="360"/>
      </w:pPr>
      <w:rPr>
        <w:rFonts w:ascii="Wingdings" w:hAnsi="Wingdings" w:hint="default"/>
      </w:rPr>
    </w:lvl>
    <w:lvl w:ilvl="6" w:tplc="9C2CDF04">
      <w:start w:val="1"/>
      <w:numFmt w:val="bullet"/>
      <w:lvlText w:val=""/>
      <w:lvlJc w:val="left"/>
      <w:pPr>
        <w:ind w:left="5040" w:hanging="360"/>
      </w:pPr>
      <w:rPr>
        <w:rFonts w:ascii="Symbol" w:hAnsi="Symbol" w:hint="default"/>
      </w:rPr>
    </w:lvl>
    <w:lvl w:ilvl="7" w:tplc="4AEA5ABA">
      <w:start w:val="1"/>
      <w:numFmt w:val="bullet"/>
      <w:lvlText w:val="o"/>
      <w:lvlJc w:val="left"/>
      <w:pPr>
        <w:ind w:left="5760" w:hanging="360"/>
      </w:pPr>
      <w:rPr>
        <w:rFonts w:ascii="Courier New" w:hAnsi="Courier New" w:hint="default"/>
      </w:rPr>
    </w:lvl>
    <w:lvl w:ilvl="8" w:tplc="060C7688">
      <w:start w:val="1"/>
      <w:numFmt w:val="bullet"/>
      <w:lvlText w:val=""/>
      <w:lvlJc w:val="left"/>
      <w:pPr>
        <w:ind w:left="6480" w:hanging="360"/>
      </w:pPr>
      <w:rPr>
        <w:rFonts w:ascii="Wingdings" w:hAnsi="Wingdings" w:hint="default"/>
      </w:rPr>
    </w:lvl>
  </w:abstractNum>
  <w:abstractNum w:abstractNumId="40" w15:restartNumberingAfterBreak="0">
    <w:nsid w:val="66286380"/>
    <w:multiLevelType w:val="hybridMultilevel"/>
    <w:tmpl w:val="CD5A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4F150A"/>
    <w:multiLevelType w:val="hybridMultilevel"/>
    <w:tmpl w:val="B59A6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915309"/>
    <w:multiLevelType w:val="hybridMultilevel"/>
    <w:tmpl w:val="9296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4C0DA5"/>
    <w:multiLevelType w:val="hybridMultilevel"/>
    <w:tmpl w:val="4D1C91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5C6027"/>
    <w:multiLevelType w:val="hybridMultilevel"/>
    <w:tmpl w:val="07361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7305F4"/>
    <w:multiLevelType w:val="hybridMultilevel"/>
    <w:tmpl w:val="21646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002AF1"/>
    <w:multiLevelType w:val="hybridMultilevel"/>
    <w:tmpl w:val="521C5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23A30F"/>
    <w:multiLevelType w:val="hybridMultilevel"/>
    <w:tmpl w:val="FFFFFFFF"/>
    <w:lvl w:ilvl="0" w:tplc="681EA5D4">
      <w:start w:val="1"/>
      <w:numFmt w:val="bullet"/>
      <w:lvlText w:val="-"/>
      <w:lvlJc w:val="left"/>
      <w:pPr>
        <w:ind w:left="720" w:hanging="360"/>
      </w:pPr>
      <w:rPr>
        <w:rFonts w:ascii="Aptos" w:hAnsi="Aptos" w:hint="default"/>
      </w:rPr>
    </w:lvl>
    <w:lvl w:ilvl="1" w:tplc="29AC157E">
      <w:start w:val="1"/>
      <w:numFmt w:val="bullet"/>
      <w:lvlText w:val="o"/>
      <w:lvlJc w:val="left"/>
      <w:pPr>
        <w:ind w:left="1440" w:hanging="360"/>
      </w:pPr>
      <w:rPr>
        <w:rFonts w:ascii="Courier New" w:hAnsi="Courier New" w:hint="default"/>
      </w:rPr>
    </w:lvl>
    <w:lvl w:ilvl="2" w:tplc="DBA03788">
      <w:start w:val="1"/>
      <w:numFmt w:val="bullet"/>
      <w:lvlText w:val=""/>
      <w:lvlJc w:val="left"/>
      <w:pPr>
        <w:ind w:left="2160" w:hanging="360"/>
      </w:pPr>
      <w:rPr>
        <w:rFonts w:ascii="Wingdings" w:hAnsi="Wingdings" w:hint="default"/>
      </w:rPr>
    </w:lvl>
    <w:lvl w:ilvl="3" w:tplc="BD0862EA">
      <w:start w:val="1"/>
      <w:numFmt w:val="bullet"/>
      <w:lvlText w:val=""/>
      <w:lvlJc w:val="left"/>
      <w:pPr>
        <w:ind w:left="2880" w:hanging="360"/>
      </w:pPr>
      <w:rPr>
        <w:rFonts w:ascii="Symbol" w:hAnsi="Symbol" w:hint="default"/>
      </w:rPr>
    </w:lvl>
    <w:lvl w:ilvl="4" w:tplc="16D64F2E">
      <w:start w:val="1"/>
      <w:numFmt w:val="bullet"/>
      <w:lvlText w:val="o"/>
      <w:lvlJc w:val="left"/>
      <w:pPr>
        <w:ind w:left="3600" w:hanging="360"/>
      </w:pPr>
      <w:rPr>
        <w:rFonts w:ascii="Courier New" w:hAnsi="Courier New" w:hint="default"/>
      </w:rPr>
    </w:lvl>
    <w:lvl w:ilvl="5" w:tplc="193A0D96">
      <w:start w:val="1"/>
      <w:numFmt w:val="bullet"/>
      <w:lvlText w:val=""/>
      <w:lvlJc w:val="left"/>
      <w:pPr>
        <w:ind w:left="4320" w:hanging="360"/>
      </w:pPr>
      <w:rPr>
        <w:rFonts w:ascii="Wingdings" w:hAnsi="Wingdings" w:hint="default"/>
      </w:rPr>
    </w:lvl>
    <w:lvl w:ilvl="6" w:tplc="780A8114">
      <w:start w:val="1"/>
      <w:numFmt w:val="bullet"/>
      <w:lvlText w:val=""/>
      <w:lvlJc w:val="left"/>
      <w:pPr>
        <w:ind w:left="5040" w:hanging="360"/>
      </w:pPr>
      <w:rPr>
        <w:rFonts w:ascii="Symbol" w:hAnsi="Symbol" w:hint="default"/>
      </w:rPr>
    </w:lvl>
    <w:lvl w:ilvl="7" w:tplc="52FE738C">
      <w:start w:val="1"/>
      <w:numFmt w:val="bullet"/>
      <w:lvlText w:val="o"/>
      <w:lvlJc w:val="left"/>
      <w:pPr>
        <w:ind w:left="5760" w:hanging="360"/>
      </w:pPr>
      <w:rPr>
        <w:rFonts w:ascii="Courier New" w:hAnsi="Courier New" w:hint="default"/>
      </w:rPr>
    </w:lvl>
    <w:lvl w:ilvl="8" w:tplc="67185C98">
      <w:start w:val="1"/>
      <w:numFmt w:val="bullet"/>
      <w:lvlText w:val=""/>
      <w:lvlJc w:val="left"/>
      <w:pPr>
        <w:ind w:left="6480" w:hanging="360"/>
      </w:pPr>
      <w:rPr>
        <w:rFonts w:ascii="Wingdings" w:hAnsi="Wingdings" w:hint="default"/>
      </w:rPr>
    </w:lvl>
  </w:abstractNum>
  <w:abstractNum w:abstractNumId="48" w15:restartNumberingAfterBreak="0">
    <w:nsid w:val="7ECC1ACB"/>
    <w:multiLevelType w:val="hybridMultilevel"/>
    <w:tmpl w:val="44444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844780"/>
    <w:multiLevelType w:val="hybridMultilevel"/>
    <w:tmpl w:val="813A2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463504">
    <w:abstractNumId w:val="21"/>
  </w:num>
  <w:num w:numId="2" w16cid:durableId="233130723">
    <w:abstractNumId w:val="16"/>
  </w:num>
  <w:num w:numId="3" w16cid:durableId="1657490076">
    <w:abstractNumId w:val="43"/>
  </w:num>
  <w:num w:numId="4" w16cid:durableId="340203395">
    <w:abstractNumId w:val="17"/>
  </w:num>
  <w:num w:numId="5" w16cid:durableId="1687748835">
    <w:abstractNumId w:val="15"/>
  </w:num>
  <w:num w:numId="6" w16cid:durableId="1369136030">
    <w:abstractNumId w:val="6"/>
  </w:num>
  <w:num w:numId="7" w16cid:durableId="1066607683">
    <w:abstractNumId w:val="42"/>
  </w:num>
  <w:num w:numId="8" w16cid:durableId="543755743">
    <w:abstractNumId w:val="32"/>
  </w:num>
  <w:num w:numId="9" w16cid:durableId="1510178379">
    <w:abstractNumId w:val="3"/>
  </w:num>
  <w:num w:numId="10" w16cid:durableId="296573433">
    <w:abstractNumId w:val="37"/>
  </w:num>
  <w:num w:numId="11" w16cid:durableId="1958216471">
    <w:abstractNumId w:val="13"/>
  </w:num>
  <w:num w:numId="12" w16cid:durableId="1245921600">
    <w:abstractNumId w:val="48"/>
  </w:num>
  <w:num w:numId="13" w16cid:durableId="1902405650">
    <w:abstractNumId w:val="31"/>
  </w:num>
  <w:num w:numId="14" w16cid:durableId="1704592261">
    <w:abstractNumId w:val="11"/>
  </w:num>
  <w:num w:numId="15" w16cid:durableId="1503426404">
    <w:abstractNumId w:val="2"/>
  </w:num>
  <w:num w:numId="16" w16cid:durableId="357901500">
    <w:abstractNumId w:val="24"/>
  </w:num>
  <w:num w:numId="17" w16cid:durableId="246889447">
    <w:abstractNumId w:val="23"/>
  </w:num>
  <w:num w:numId="18" w16cid:durableId="1887334294">
    <w:abstractNumId w:val="7"/>
  </w:num>
  <w:num w:numId="19" w16cid:durableId="1009674467">
    <w:abstractNumId w:val="14"/>
  </w:num>
  <w:num w:numId="20" w16cid:durableId="403449917">
    <w:abstractNumId w:val="47"/>
  </w:num>
  <w:num w:numId="21" w16cid:durableId="1821119108">
    <w:abstractNumId w:val="28"/>
  </w:num>
  <w:num w:numId="22" w16cid:durableId="669530053">
    <w:abstractNumId w:val="46"/>
  </w:num>
  <w:num w:numId="23" w16cid:durableId="35467130">
    <w:abstractNumId w:val="36"/>
  </w:num>
  <w:num w:numId="24" w16cid:durableId="64452472">
    <w:abstractNumId w:val="12"/>
  </w:num>
  <w:num w:numId="25" w16cid:durableId="862785067">
    <w:abstractNumId w:val="26"/>
  </w:num>
  <w:num w:numId="26" w16cid:durableId="1287394512">
    <w:abstractNumId w:val="4"/>
  </w:num>
  <w:num w:numId="27" w16cid:durableId="408161475">
    <w:abstractNumId w:val="33"/>
  </w:num>
  <w:num w:numId="28" w16cid:durableId="209197297">
    <w:abstractNumId w:val="29"/>
  </w:num>
  <w:num w:numId="29" w16cid:durableId="1082531928">
    <w:abstractNumId w:val="18"/>
  </w:num>
  <w:num w:numId="30" w16cid:durableId="1091438202">
    <w:abstractNumId w:val="19"/>
  </w:num>
  <w:num w:numId="31" w16cid:durableId="1924338577">
    <w:abstractNumId w:val="25"/>
  </w:num>
  <w:num w:numId="32" w16cid:durableId="5833535">
    <w:abstractNumId w:val="20"/>
  </w:num>
  <w:num w:numId="33" w16cid:durableId="1874535597">
    <w:abstractNumId w:val="27"/>
  </w:num>
  <w:num w:numId="34" w16cid:durableId="1103496048">
    <w:abstractNumId w:val="49"/>
  </w:num>
  <w:num w:numId="35" w16cid:durableId="319433243">
    <w:abstractNumId w:val="1"/>
  </w:num>
  <w:num w:numId="36" w16cid:durableId="2045866685">
    <w:abstractNumId w:val="8"/>
  </w:num>
  <w:num w:numId="37" w16cid:durableId="311255315">
    <w:abstractNumId w:val="9"/>
  </w:num>
  <w:num w:numId="38" w16cid:durableId="2025744472">
    <w:abstractNumId w:val="22"/>
  </w:num>
  <w:num w:numId="39" w16cid:durableId="129830441">
    <w:abstractNumId w:val="0"/>
  </w:num>
  <w:num w:numId="40" w16cid:durableId="1326015520">
    <w:abstractNumId w:val="30"/>
  </w:num>
  <w:num w:numId="41" w16cid:durableId="485169250">
    <w:abstractNumId w:val="10"/>
  </w:num>
  <w:num w:numId="42" w16cid:durableId="1126969359">
    <w:abstractNumId w:val="44"/>
  </w:num>
  <w:num w:numId="43" w16cid:durableId="1097167585">
    <w:abstractNumId w:val="38"/>
  </w:num>
  <w:num w:numId="44" w16cid:durableId="927277782">
    <w:abstractNumId w:val="5"/>
  </w:num>
  <w:num w:numId="45" w16cid:durableId="1899974951">
    <w:abstractNumId w:val="41"/>
  </w:num>
  <w:num w:numId="46" w16cid:durableId="831914886">
    <w:abstractNumId w:val="35"/>
  </w:num>
  <w:num w:numId="47" w16cid:durableId="624583222">
    <w:abstractNumId w:val="45"/>
  </w:num>
  <w:num w:numId="48" w16cid:durableId="765807429">
    <w:abstractNumId w:val="34"/>
  </w:num>
  <w:num w:numId="49" w16cid:durableId="2062170053">
    <w:abstractNumId w:val="39"/>
  </w:num>
  <w:num w:numId="50" w16cid:durableId="174876313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70C8"/>
    <w:rsid w:val="00010CF7"/>
    <w:rsid w:val="0001152B"/>
    <w:rsid w:val="00013963"/>
    <w:rsid w:val="00045C81"/>
    <w:rsid w:val="00084C19"/>
    <w:rsid w:val="00091CBD"/>
    <w:rsid w:val="000D56E2"/>
    <w:rsid w:val="000D793C"/>
    <w:rsid w:val="000E3D0B"/>
    <w:rsid w:val="001525D4"/>
    <w:rsid w:val="00182220"/>
    <w:rsid w:val="00186610"/>
    <w:rsid w:val="001922B7"/>
    <w:rsid w:val="001F64E5"/>
    <w:rsid w:val="00223296"/>
    <w:rsid w:val="00233186"/>
    <w:rsid w:val="0024434C"/>
    <w:rsid w:val="002C60FE"/>
    <w:rsid w:val="00304FC3"/>
    <w:rsid w:val="0031734F"/>
    <w:rsid w:val="0032147F"/>
    <w:rsid w:val="00350D96"/>
    <w:rsid w:val="00383CC9"/>
    <w:rsid w:val="00391F9D"/>
    <w:rsid w:val="003B675A"/>
    <w:rsid w:val="003D234E"/>
    <w:rsid w:val="00422C2A"/>
    <w:rsid w:val="00441A84"/>
    <w:rsid w:val="00456443"/>
    <w:rsid w:val="00491036"/>
    <w:rsid w:val="00492CAD"/>
    <w:rsid w:val="004A5A6D"/>
    <w:rsid w:val="004D04CF"/>
    <w:rsid w:val="004D42D4"/>
    <w:rsid w:val="005601FE"/>
    <w:rsid w:val="005A0ED5"/>
    <w:rsid w:val="005F31F3"/>
    <w:rsid w:val="006143FB"/>
    <w:rsid w:val="006235E5"/>
    <w:rsid w:val="00627545"/>
    <w:rsid w:val="00630339"/>
    <w:rsid w:val="006653A4"/>
    <w:rsid w:val="00694223"/>
    <w:rsid w:val="006965C8"/>
    <w:rsid w:val="006A4838"/>
    <w:rsid w:val="006B345C"/>
    <w:rsid w:val="006E0334"/>
    <w:rsid w:val="006E6503"/>
    <w:rsid w:val="006F472A"/>
    <w:rsid w:val="00706F15"/>
    <w:rsid w:val="0072038D"/>
    <w:rsid w:val="00735691"/>
    <w:rsid w:val="00784805"/>
    <w:rsid w:val="00791C48"/>
    <w:rsid w:val="007A1959"/>
    <w:rsid w:val="007C3EF1"/>
    <w:rsid w:val="007F1EE3"/>
    <w:rsid w:val="007F3B8B"/>
    <w:rsid w:val="008235DD"/>
    <w:rsid w:val="00866657"/>
    <w:rsid w:val="00880B19"/>
    <w:rsid w:val="008A4BCB"/>
    <w:rsid w:val="008E08A0"/>
    <w:rsid w:val="008E2250"/>
    <w:rsid w:val="00902C9D"/>
    <w:rsid w:val="009042E5"/>
    <w:rsid w:val="00915DE1"/>
    <w:rsid w:val="00953292"/>
    <w:rsid w:val="00964D2A"/>
    <w:rsid w:val="009917FA"/>
    <w:rsid w:val="009C14C3"/>
    <w:rsid w:val="009D6DF8"/>
    <w:rsid w:val="00A33A2A"/>
    <w:rsid w:val="00AA176B"/>
    <w:rsid w:val="00AC04F4"/>
    <w:rsid w:val="00AC65EB"/>
    <w:rsid w:val="00AD0344"/>
    <w:rsid w:val="00AE27BB"/>
    <w:rsid w:val="00AE6CA2"/>
    <w:rsid w:val="00AF4CE9"/>
    <w:rsid w:val="00AF7F7A"/>
    <w:rsid w:val="00B000AC"/>
    <w:rsid w:val="00B15F44"/>
    <w:rsid w:val="00B23479"/>
    <w:rsid w:val="00B23D11"/>
    <w:rsid w:val="00B26170"/>
    <w:rsid w:val="00B32AC4"/>
    <w:rsid w:val="00B63684"/>
    <w:rsid w:val="00B63DA7"/>
    <w:rsid w:val="00B72E08"/>
    <w:rsid w:val="00B73204"/>
    <w:rsid w:val="00BA2C84"/>
    <w:rsid w:val="00BF025A"/>
    <w:rsid w:val="00BF53B8"/>
    <w:rsid w:val="00C100CB"/>
    <w:rsid w:val="00C308EE"/>
    <w:rsid w:val="00C661BF"/>
    <w:rsid w:val="00C73C6B"/>
    <w:rsid w:val="00CE60E4"/>
    <w:rsid w:val="00D066B5"/>
    <w:rsid w:val="00D60E53"/>
    <w:rsid w:val="00D636DE"/>
    <w:rsid w:val="00D87F1A"/>
    <w:rsid w:val="00D91AC3"/>
    <w:rsid w:val="00D950E2"/>
    <w:rsid w:val="00DA317E"/>
    <w:rsid w:val="00DB6C65"/>
    <w:rsid w:val="00DC00F3"/>
    <w:rsid w:val="00DC5FCC"/>
    <w:rsid w:val="00DE2466"/>
    <w:rsid w:val="00DF1ACD"/>
    <w:rsid w:val="00DF49E6"/>
    <w:rsid w:val="00E0207C"/>
    <w:rsid w:val="00E47B75"/>
    <w:rsid w:val="00E62DC0"/>
    <w:rsid w:val="00EB6B97"/>
    <w:rsid w:val="00ED4C52"/>
    <w:rsid w:val="00EE1F59"/>
    <w:rsid w:val="00EE21E8"/>
    <w:rsid w:val="00EF03DE"/>
    <w:rsid w:val="00F14FDA"/>
    <w:rsid w:val="00F21692"/>
    <w:rsid w:val="00F21D19"/>
    <w:rsid w:val="00F410D9"/>
    <w:rsid w:val="00F521CC"/>
    <w:rsid w:val="00FA168F"/>
    <w:rsid w:val="00FA5501"/>
    <w:rsid w:val="0B1E49FC"/>
    <w:rsid w:val="49B9F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52380357-2C0A-4777-9A72-8E960BE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rsid w:val="00E4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B7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E47B75"/>
  </w:style>
  <w:style w:type="character" w:customStyle="1" w:styleId="eop">
    <w:name w:val="eop"/>
    <w:basedOn w:val="DefaultParagraphFont"/>
    <w:rsid w:val="00E47B75"/>
  </w:style>
  <w:style w:type="character" w:customStyle="1" w:styleId="wacimagecontainer">
    <w:name w:val="wacimagecontainer"/>
    <w:basedOn w:val="DefaultParagraphFont"/>
    <w:rsid w:val="00706F15"/>
  </w:style>
  <w:style w:type="character" w:styleId="Hyperlink">
    <w:name w:val="Hyperlink"/>
    <w:basedOn w:val="DefaultParagraphFont"/>
    <w:uiPriority w:val="99"/>
    <w:unhideWhenUsed/>
    <w:rsid w:val="009D6DF8"/>
    <w:rPr>
      <w:color w:val="467886" w:themeColor="hyperlink"/>
      <w:u w:val="single"/>
    </w:rPr>
  </w:style>
  <w:style w:type="character" w:styleId="UnresolvedMention">
    <w:name w:val="Unresolved Mention"/>
    <w:basedOn w:val="DefaultParagraphFont"/>
    <w:uiPriority w:val="99"/>
    <w:semiHidden/>
    <w:unhideWhenUsed/>
    <w:rsid w:val="009D6DF8"/>
    <w:rPr>
      <w:color w:val="605E5C"/>
      <w:shd w:val="clear" w:color="auto" w:fill="E1DFDD"/>
    </w:rPr>
  </w:style>
  <w:style w:type="paragraph" w:styleId="NoSpacing">
    <w:name w:val="No Spacing"/>
    <w:uiPriority w:val="1"/>
    <w:qFormat/>
    <w:rsid w:val="00C73C6B"/>
    <w:pPr>
      <w:spacing w:after="0" w:line="240" w:lineRule="auto"/>
    </w:pPr>
  </w:style>
  <w:style w:type="paragraph" w:customStyle="1" w:styleId="Default">
    <w:name w:val="Default"/>
    <w:rsid w:val="003D234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customStyle="1" w:styleId="bulletundertext">
    <w:name w:val="bullet (under text)"/>
    <w:rsid w:val="00D950E2"/>
    <w:pPr>
      <w:numPr>
        <w:numId w:val="9"/>
      </w:numPr>
      <w:spacing w:after="240" w:line="288" w:lineRule="auto"/>
    </w:pPr>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60">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55470642">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sChild>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69933789">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ttesdon-school.co.uk/media/40580/programme-overview_reception-and-year-1-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4FE41-CFF4-46AA-AFEC-C6CC0F07B94C}"/>
</file>

<file path=customXml/itemProps2.xml><?xml version="1.0" encoding="utf-8"?>
<ds:datastoreItem xmlns:ds="http://schemas.openxmlformats.org/officeDocument/2006/customXml" ds:itemID="{BD44CAEC-6BF1-4007-8F73-39EA4F4CDAA8}">
  <ds:schemaRefs>
    <ds:schemaRef ds:uri="7620f8e9-b611-4b7a-b229-2968d90f6c79"/>
    <ds:schemaRef ds:uri="http://www.w3.org/XML/1998/namespace"/>
    <ds:schemaRef ds:uri="9a2d0816-9c17-4390-918a-3bde3f215639"/>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c6552ff-e203-492b-9a4a-86c2b1ce869f"/>
  </ds:schemaRefs>
</ds:datastoreItem>
</file>

<file path=customXml/itemProps3.xml><?xml version="1.0" encoding="utf-8"?>
<ds:datastoreItem xmlns:ds="http://schemas.openxmlformats.org/officeDocument/2006/customXml" ds:itemID="{47593A9C-E351-4D94-8A2A-26DB872C5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Katherine</dc:creator>
  <cp:keywords/>
  <dc:description/>
  <cp:lastModifiedBy>Jones, Jane</cp:lastModifiedBy>
  <cp:revision>25</cp:revision>
  <dcterms:created xsi:type="dcterms:W3CDTF">2024-06-30T07:00:00Z</dcterms:created>
  <dcterms:modified xsi:type="dcterms:W3CDTF">2024-08-28T13:50:00Z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